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4928">
        <w:rPr>
          <w:rFonts w:ascii="Arial" w:hAnsi="Arial" w:cs="Arial"/>
          <w:b/>
          <w:sz w:val="24"/>
          <w:szCs w:val="24"/>
        </w:rPr>
        <w:t>SREDNJA ŠKOLA DELNICE</w:t>
      </w: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DELNICE, </w:t>
      </w:r>
      <w:proofErr w:type="spellStart"/>
      <w:r w:rsidRPr="00FF4928">
        <w:rPr>
          <w:rFonts w:ascii="Arial" w:hAnsi="Arial" w:cs="Arial"/>
          <w:b/>
          <w:sz w:val="24"/>
          <w:szCs w:val="24"/>
        </w:rPr>
        <w:t>Lujzinska</w:t>
      </w:r>
      <w:proofErr w:type="spellEnd"/>
      <w:r w:rsidRPr="00FF4928">
        <w:rPr>
          <w:rFonts w:ascii="Arial" w:hAnsi="Arial" w:cs="Arial"/>
          <w:b/>
          <w:sz w:val="24"/>
          <w:szCs w:val="24"/>
        </w:rPr>
        <w:t xml:space="preserve"> cesta 42</w:t>
      </w:r>
    </w:p>
    <w:p w:rsidR="000D150D" w:rsidRDefault="000D150D" w:rsidP="000D150D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OIB 91951813458</w:t>
      </w:r>
    </w:p>
    <w:p w:rsidR="000D150D" w:rsidRPr="003A2556" w:rsidRDefault="000D150D" w:rsidP="000D150D">
      <w:pPr>
        <w:rPr>
          <w:rFonts w:ascii="Arial" w:hAnsi="Arial" w:cs="Arial"/>
          <w:b/>
          <w:sz w:val="24"/>
          <w:szCs w:val="24"/>
        </w:rPr>
      </w:pPr>
      <w:r w:rsidRPr="003A2556">
        <w:rPr>
          <w:rFonts w:ascii="Arial" w:hAnsi="Arial" w:cs="Arial"/>
          <w:b/>
          <w:sz w:val="24"/>
          <w:szCs w:val="24"/>
        </w:rPr>
        <w:t>Klasa: 400-04/2</w:t>
      </w:r>
      <w:r w:rsidR="003A2556" w:rsidRPr="003A2556">
        <w:rPr>
          <w:rFonts w:ascii="Arial" w:hAnsi="Arial" w:cs="Arial"/>
          <w:b/>
          <w:sz w:val="24"/>
          <w:szCs w:val="24"/>
        </w:rPr>
        <w:t>5</w:t>
      </w:r>
      <w:r w:rsidRPr="003A2556">
        <w:rPr>
          <w:rFonts w:ascii="Arial" w:hAnsi="Arial" w:cs="Arial"/>
          <w:b/>
          <w:sz w:val="24"/>
          <w:szCs w:val="24"/>
        </w:rPr>
        <w:t>-01/1</w:t>
      </w: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  <w:proofErr w:type="spellStart"/>
      <w:r w:rsidRPr="003A2556">
        <w:rPr>
          <w:rFonts w:ascii="Arial" w:hAnsi="Arial" w:cs="Arial"/>
          <w:b/>
          <w:sz w:val="24"/>
          <w:szCs w:val="24"/>
        </w:rPr>
        <w:t>Ur.broj</w:t>
      </w:r>
      <w:proofErr w:type="spellEnd"/>
      <w:r w:rsidRPr="003A2556">
        <w:rPr>
          <w:rFonts w:ascii="Arial" w:hAnsi="Arial" w:cs="Arial"/>
          <w:b/>
          <w:sz w:val="24"/>
          <w:szCs w:val="24"/>
        </w:rPr>
        <w:t>: 2112-9-2</w:t>
      </w:r>
      <w:r w:rsidR="003A2556" w:rsidRPr="003A2556">
        <w:rPr>
          <w:rFonts w:ascii="Arial" w:hAnsi="Arial" w:cs="Arial"/>
          <w:b/>
          <w:sz w:val="24"/>
          <w:szCs w:val="24"/>
        </w:rPr>
        <w:t>5</w:t>
      </w:r>
      <w:r w:rsidRPr="003A2556">
        <w:rPr>
          <w:rFonts w:ascii="Arial" w:hAnsi="Arial" w:cs="Arial"/>
          <w:b/>
          <w:sz w:val="24"/>
          <w:szCs w:val="24"/>
        </w:rPr>
        <w:t>-01-</w:t>
      </w:r>
      <w:r w:rsidR="003A2556" w:rsidRPr="003A2556">
        <w:rPr>
          <w:rFonts w:ascii="Arial" w:hAnsi="Arial" w:cs="Arial"/>
          <w:b/>
          <w:sz w:val="24"/>
          <w:szCs w:val="24"/>
        </w:rPr>
        <w:t>1</w:t>
      </w:r>
    </w:p>
    <w:p w:rsidR="000D150D" w:rsidRPr="00FF4928" w:rsidRDefault="000D150D" w:rsidP="000D150D">
      <w:pPr>
        <w:rPr>
          <w:rFonts w:ascii="Arial" w:hAnsi="Arial" w:cs="Arial"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    </w:t>
      </w:r>
    </w:p>
    <w:p w:rsidR="000D150D" w:rsidRPr="00FF4928" w:rsidRDefault="000D150D" w:rsidP="000D150D">
      <w:pPr>
        <w:rPr>
          <w:rFonts w:ascii="Arial" w:hAnsi="Arial" w:cs="Arial"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sz w:val="24"/>
          <w:szCs w:val="24"/>
        </w:rPr>
      </w:pPr>
    </w:p>
    <w:p w:rsidR="000D150D" w:rsidRDefault="000D150D" w:rsidP="000D150D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sz w:val="24"/>
          <w:szCs w:val="24"/>
        </w:rPr>
        <w:t xml:space="preserve">                              </w:t>
      </w:r>
      <w:r w:rsidR="008236D2">
        <w:rPr>
          <w:rFonts w:ascii="Arial" w:hAnsi="Arial" w:cs="Arial"/>
          <w:sz w:val="24"/>
          <w:szCs w:val="24"/>
        </w:rPr>
        <w:t xml:space="preserve">   </w:t>
      </w:r>
      <w:r w:rsidRPr="0066630A">
        <w:rPr>
          <w:rFonts w:ascii="Arial" w:hAnsi="Arial" w:cs="Arial"/>
          <w:b/>
          <w:sz w:val="24"/>
          <w:szCs w:val="24"/>
        </w:rPr>
        <w:t xml:space="preserve">GODIŠNJI  </w:t>
      </w:r>
      <w:r w:rsidRPr="00FF4928">
        <w:rPr>
          <w:rFonts w:ascii="Arial" w:hAnsi="Arial" w:cs="Arial"/>
          <w:b/>
          <w:sz w:val="24"/>
          <w:szCs w:val="24"/>
        </w:rPr>
        <w:t xml:space="preserve">IZVJEŠTAJ O IZVRŠENJU </w:t>
      </w:r>
    </w:p>
    <w:p w:rsidR="000D150D" w:rsidRPr="00FF4928" w:rsidRDefault="000D150D" w:rsidP="000D150D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>FINANCIJSKOG PLANA</w:t>
      </w: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     S R E D N J E   Š K O L E   D E L N I C E </w:t>
      </w: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ZA </w:t>
      </w:r>
      <w:r>
        <w:rPr>
          <w:rFonts w:ascii="Arial" w:hAnsi="Arial" w:cs="Arial"/>
          <w:b/>
          <w:sz w:val="24"/>
          <w:szCs w:val="24"/>
        </w:rPr>
        <w:t xml:space="preserve"> RAZDOBLJE 01.01.-3</w:t>
      </w:r>
      <w:r w:rsidR="008236D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="008236D2">
        <w:rPr>
          <w:rFonts w:ascii="Arial" w:hAnsi="Arial" w:cs="Arial"/>
          <w:b/>
          <w:sz w:val="24"/>
          <w:szCs w:val="24"/>
        </w:rPr>
        <w:t>12</w:t>
      </w:r>
      <w:r>
        <w:rPr>
          <w:rFonts w:ascii="Arial" w:hAnsi="Arial" w:cs="Arial"/>
          <w:b/>
          <w:sz w:val="24"/>
          <w:szCs w:val="24"/>
        </w:rPr>
        <w:t>.</w:t>
      </w:r>
      <w:r w:rsidRPr="00FF4928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  <w:r w:rsidRPr="00FF4928">
        <w:rPr>
          <w:rFonts w:ascii="Arial" w:hAnsi="Arial" w:cs="Arial"/>
          <w:b/>
          <w:sz w:val="24"/>
          <w:szCs w:val="24"/>
        </w:rPr>
        <w:t>. GODINU</w:t>
      </w: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Pr="00FF4928" w:rsidRDefault="000D150D" w:rsidP="000D150D">
      <w:pPr>
        <w:rPr>
          <w:rFonts w:ascii="Arial" w:hAnsi="Arial" w:cs="Arial"/>
          <w:b/>
          <w:sz w:val="24"/>
          <w:szCs w:val="24"/>
        </w:rPr>
      </w:pPr>
    </w:p>
    <w:p w:rsidR="000D150D" w:rsidRDefault="000D150D" w:rsidP="000D150D">
      <w:pPr>
        <w:rPr>
          <w:rFonts w:ascii="Arial" w:hAnsi="Arial" w:cs="Arial"/>
          <w:b/>
          <w:sz w:val="24"/>
          <w:szCs w:val="24"/>
        </w:rPr>
      </w:pPr>
      <w:r w:rsidRPr="00FF4928">
        <w:rPr>
          <w:rFonts w:ascii="Arial" w:hAnsi="Arial" w:cs="Arial"/>
          <w:b/>
          <w:sz w:val="24"/>
          <w:szCs w:val="24"/>
        </w:rPr>
        <w:t xml:space="preserve">                                       Delnice,  </w:t>
      </w:r>
      <w:r w:rsidR="00576884">
        <w:rPr>
          <w:rFonts w:ascii="Arial" w:hAnsi="Arial" w:cs="Arial"/>
          <w:b/>
          <w:sz w:val="24"/>
          <w:szCs w:val="24"/>
        </w:rPr>
        <w:t>veljača</w:t>
      </w:r>
      <w:r w:rsidRPr="00FF4928">
        <w:rPr>
          <w:rFonts w:ascii="Arial" w:hAnsi="Arial" w:cs="Arial"/>
          <w:b/>
          <w:sz w:val="24"/>
          <w:szCs w:val="24"/>
        </w:rPr>
        <w:t xml:space="preserve">  202</w:t>
      </w:r>
      <w:r w:rsidR="00576884">
        <w:rPr>
          <w:rFonts w:ascii="Arial" w:hAnsi="Arial" w:cs="Arial"/>
          <w:b/>
          <w:sz w:val="24"/>
          <w:szCs w:val="24"/>
        </w:rPr>
        <w:t>5</w:t>
      </w:r>
      <w:r w:rsidRPr="00FF4928">
        <w:rPr>
          <w:rFonts w:ascii="Arial" w:hAnsi="Arial" w:cs="Arial"/>
          <w:b/>
          <w:sz w:val="24"/>
          <w:szCs w:val="24"/>
        </w:rPr>
        <w:t>. godine</w:t>
      </w:r>
    </w:p>
    <w:p w:rsidR="000D150D" w:rsidRPr="007663A3" w:rsidRDefault="008236D2" w:rsidP="00F8313B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lastRenderedPageBreak/>
        <w:t>G</w:t>
      </w:r>
      <w:r w:rsidR="000D150D" w:rsidRPr="007663A3">
        <w:rPr>
          <w:rFonts w:ascii="Arial" w:hAnsi="Arial" w:cs="Arial"/>
          <w:b/>
        </w:rPr>
        <w:t>odišnji Izvještaj o Izvršenju financijskog plana škole za razdoblje 01.01. do 3</w:t>
      </w:r>
      <w:r w:rsidRPr="007663A3">
        <w:rPr>
          <w:rFonts w:ascii="Arial" w:hAnsi="Arial" w:cs="Arial"/>
          <w:b/>
        </w:rPr>
        <w:t>1</w:t>
      </w:r>
      <w:r w:rsidR="000D150D" w:rsidRPr="007663A3">
        <w:rPr>
          <w:rFonts w:ascii="Arial" w:hAnsi="Arial" w:cs="Arial"/>
          <w:b/>
        </w:rPr>
        <w:t>.</w:t>
      </w:r>
      <w:r w:rsidRPr="007663A3">
        <w:rPr>
          <w:rFonts w:ascii="Arial" w:hAnsi="Arial" w:cs="Arial"/>
          <w:b/>
        </w:rPr>
        <w:t>12</w:t>
      </w:r>
      <w:r w:rsidR="000D150D" w:rsidRPr="007663A3">
        <w:rPr>
          <w:rFonts w:ascii="Arial" w:hAnsi="Arial" w:cs="Arial"/>
          <w:b/>
        </w:rPr>
        <w:t>.2024.godine izrađen je u skladu sa Pravilnikom o polugodišnjem i godišnjem izvještaju o izvršenju proračuna i financijskog plana (NN, br. 85/23). Izvještaj se izrađuje i dostavlja Školskom odboru temeljem odredbi članka 86. Zakona o proračunu ( NN 144/21.).</w:t>
      </w:r>
    </w:p>
    <w:p w:rsidR="000D150D" w:rsidRPr="007663A3" w:rsidRDefault="000D150D" w:rsidP="00F8313B">
      <w:pPr>
        <w:spacing w:line="276" w:lineRule="auto"/>
        <w:ind w:firstLine="360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>U predočenom Izvještaju prikazuje se poslovanje škole od 01.01. do 3</w:t>
      </w:r>
      <w:r w:rsidR="008236D2" w:rsidRPr="007663A3">
        <w:rPr>
          <w:rFonts w:ascii="Arial" w:hAnsi="Arial" w:cs="Arial"/>
          <w:b/>
        </w:rPr>
        <w:t>1</w:t>
      </w:r>
      <w:r w:rsidRPr="007663A3">
        <w:rPr>
          <w:rFonts w:ascii="Arial" w:hAnsi="Arial" w:cs="Arial"/>
          <w:b/>
        </w:rPr>
        <w:t>.</w:t>
      </w:r>
      <w:r w:rsidR="008236D2" w:rsidRPr="007663A3">
        <w:rPr>
          <w:rFonts w:ascii="Arial" w:hAnsi="Arial" w:cs="Arial"/>
          <w:b/>
        </w:rPr>
        <w:t>12</w:t>
      </w:r>
      <w:r w:rsidRPr="007663A3">
        <w:rPr>
          <w:rFonts w:ascii="Arial" w:hAnsi="Arial" w:cs="Arial"/>
          <w:b/>
        </w:rPr>
        <w:t xml:space="preserve">.2024. godine u okviru Financijskog plana za 2024. godinu. </w:t>
      </w:r>
    </w:p>
    <w:p w:rsidR="000D150D" w:rsidRPr="007663A3" w:rsidRDefault="000D150D" w:rsidP="00F8313B">
      <w:pPr>
        <w:spacing w:line="276" w:lineRule="auto"/>
        <w:ind w:firstLine="360"/>
        <w:jc w:val="both"/>
        <w:rPr>
          <w:rFonts w:ascii="Arial" w:hAnsi="Arial" w:cs="Arial"/>
          <w:b/>
        </w:rPr>
      </w:pPr>
    </w:p>
    <w:p w:rsidR="000D150D" w:rsidRPr="007663A3" w:rsidRDefault="008236D2" w:rsidP="00F8313B">
      <w:pPr>
        <w:spacing w:line="276" w:lineRule="auto"/>
        <w:ind w:firstLine="360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>G</w:t>
      </w:r>
      <w:r w:rsidR="000D150D" w:rsidRPr="007663A3">
        <w:rPr>
          <w:rFonts w:ascii="Arial" w:hAnsi="Arial" w:cs="Arial"/>
          <w:b/>
        </w:rPr>
        <w:t>odišnji Izvještaj o izvršenju financijskog plana Srednje škole Delnice za 2024. godinu sadrži:</w:t>
      </w:r>
      <w:r w:rsidR="000D150D" w:rsidRPr="007663A3">
        <w:rPr>
          <w:rFonts w:ascii="Arial" w:hAnsi="Arial" w:cs="Arial"/>
          <w:b/>
        </w:rPr>
        <w:tab/>
      </w:r>
    </w:p>
    <w:p w:rsidR="000D150D" w:rsidRPr="007663A3" w:rsidRDefault="000D150D" w:rsidP="00F8313B">
      <w:pPr>
        <w:spacing w:line="276" w:lineRule="auto"/>
        <w:ind w:firstLine="360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ab/>
      </w:r>
    </w:p>
    <w:p w:rsidR="000D150D" w:rsidRPr="007663A3" w:rsidRDefault="000D150D" w:rsidP="00F8313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>OPĆI DIO, koji sadrži:</w:t>
      </w:r>
    </w:p>
    <w:p w:rsidR="000D150D" w:rsidRPr="007663A3" w:rsidRDefault="000D150D" w:rsidP="00F8313B">
      <w:pPr>
        <w:pStyle w:val="Odlomakpopis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>Sažetak  Računa prihoda i rashoda, Računa financiranja i prenesenih sredstava</w:t>
      </w:r>
    </w:p>
    <w:p w:rsidR="000D150D" w:rsidRPr="007663A3" w:rsidRDefault="000D150D" w:rsidP="00F8313B">
      <w:pPr>
        <w:pStyle w:val="Odlomakpopis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>Račun prihoda i rashoda po ekonomskoj klasifikaciji</w:t>
      </w:r>
    </w:p>
    <w:p w:rsidR="000D150D" w:rsidRPr="007663A3" w:rsidRDefault="000D150D" w:rsidP="00F8313B">
      <w:pPr>
        <w:pStyle w:val="Odlomakpopis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>Prihodi i Rashodi po izvorima financiranja</w:t>
      </w:r>
    </w:p>
    <w:p w:rsidR="000D150D" w:rsidRPr="007663A3" w:rsidRDefault="000D150D" w:rsidP="00F8313B">
      <w:pPr>
        <w:pStyle w:val="Odlomakpopisa"/>
        <w:numPr>
          <w:ilvl w:val="1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>Izvještaj o rashodima prema funkcijskoj klasifikaciji</w:t>
      </w:r>
    </w:p>
    <w:p w:rsidR="000D150D" w:rsidRPr="007663A3" w:rsidRDefault="000D150D" w:rsidP="00F8313B">
      <w:pPr>
        <w:pStyle w:val="Odlomakpopisa"/>
        <w:spacing w:line="276" w:lineRule="auto"/>
        <w:ind w:left="1080"/>
        <w:jc w:val="both"/>
        <w:rPr>
          <w:rFonts w:ascii="Arial" w:hAnsi="Arial" w:cs="Arial"/>
          <w:b/>
        </w:rPr>
      </w:pPr>
    </w:p>
    <w:p w:rsidR="000D150D" w:rsidRPr="007663A3" w:rsidRDefault="000D150D" w:rsidP="00F8313B">
      <w:pPr>
        <w:pStyle w:val="Odlomakpopisa"/>
        <w:spacing w:line="276" w:lineRule="auto"/>
        <w:ind w:left="1080"/>
        <w:jc w:val="both"/>
        <w:rPr>
          <w:rFonts w:ascii="Arial" w:hAnsi="Arial" w:cs="Arial"/>
          <w:b/>
        </w:rPr>
      </w:pPr>
    </w:p>
    <w:p w:rsidR="000D150D" w:rsidRPr="007663A3" w:rsidRDefault="000D150D" w:rsidP="00F8313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>POSEBNI DIO, koji sadrži izvršenje rashoda iskazanih po izvorima financiranja i ekonomskoj klasifikaciji , raspoređenih u programe koji se sastoje od aktivnosti i projekata.</w:t>
      </w:r>
    </w:p>
    <w:p w:rsidR="000D150D" w:rsidRPr="007663A3" w:rsidRDefault="000D150D" w:rsidP="00F8313B">
      <w:pPr>
        <w:pStyle w:val="Odlomakpopisa"/>
        <w:spacing w:line="276" w:lineRule="auto"/>
        <w:jc w:val="both"/>
        <w:rPr>
          <w:rFonts w:ascii="Arial" w:hAnsi="Arial" w:cs="Arial"/>
          <w:b/>
        </w:rPr>
      </w:pPr>
    </w:p>
    <w:p w:rsidR="000D150D" w:rsidRPr="007663A3" w:rsidRDefault="000D150D" w:rsidP="00F8313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>OBRAZLOŽENJE, koje sadrži obrazloženje ostvarenih prihoda i rashoda, primitaka i izdataka, obrazloženje prijenosa sredstava iz prethodne godine i prije</w:t>
      </w:r>
      <w:r w:rsidR="008236D2" w:rsidRPr="007663A3">
        <w:rPr>
          <w:rFonts w:ascii="Arial" w:hAnsi="Arial" w:cs="Arial"/>
          <w:b/>
        </w:rPr>
        <w:t>nos sredstava u sljedeću godinu, kao i obrazloženje posebnog dijela.</w:t>
      </w:r>
    </w:p>
    <w:p w:rsidR="000D150D" w:rsidRPr="007663A3" w:rsidRDefault="000D150D" w:rsidP="00F8313B">
      <w:pPr>
        <w:pStyle w:val="Odlomakpopisa"/>
        <w:jc w:val="both"/>
        <w:rPr>
          <w:rFonts w:ascii="Arial" w:hAnsi="Arial" w:cs="Arial"/>
          <w:b/>
        </w:rPr>
      </w:pPr>
    </w:p>
    <w:p w:rsidR="000D150D" w:rsidRPr="007663A3" w:rsidRDefault="000D150D" w:rsidP="00F8313B">
      <w:pPr>
        <w:pStyle w:val="Odlomakpopis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>POSEBNI IZVJEŠTAJ</w:t>
      </w:r>
      <w:r w:rsidR="00AD6FDA">
        <w:rPr>
          <w:rFonts w:ascii="Arial" w:hAnsi="Arial" w:cs="Arial"/>
          <w:b/>
        </w:rPr>
        <w:t xml:space="preserve"> –nemamo za 2024. godinu</w:t>
      </w:r>
    </w:p>
    <w:p w:rsidR="000D150D" w:rsidRPr="007663A3" w:rsidRDefault="000D150D" w:rsidP="00F8313B">
      <w:pPr>
        <w:pStyle w:val="Odlomakpopisa"/>
        <w:spacing w:line="276" w:lineRule="auto"/>
        <w:jc w:val="both"/>
        <w:rPr>
          <w:rFonts w:ascii="Arial" w:hAnsi="Arial" w:cs="Arial"/>
          <w:b/>
        </w:rPr>
      </w:pPr>
    </w:p>
    <w:p w:rsidR="000D150D" w:rsidRPr="007663A3" w:rsidRDefault="000D150D" w:rsidP="00F8313B">
      <w:pPr>
        <w:spacing w:line="276" w:lineRule="auto"/>
        <w:jc w:val="both"/>
        <w:rPr>
          <w:rFonts w:ascii="Arial" w:hAnsi="Arial" w:cs="Arial"/>
          <w:b/>
        </w:rPr>
      </w:pPr>
    </w:p>
    <w:p w:rsidR="000D150D" w:rsidRPr="007663A3" w:rsidRDefault="000D150D" w:rsidP="00F8313B">
      <w:pPr>
        <w:spacing w:line="276" w:lineRule="auto"/>
        <w:ind w:left="360"/>
        <w:jc w:val="both"/>
        <w:rPr>
          <w:rFonts w:ascii="Arial" w:hAnsi="Arial" w:cs="Arial"/>
          <w:b/>
        </w:rPr>
      </w:pPr>
      <w:r w:rsidRPr="007663A3">
        <w:rPr>
          <w:rFonts w:ascii="Arial" w:hAnsi="Arial" w:cs="Arial"/>
          <w:b/>
        </w:rPr>
        <w:t xml:space="preserve">Sastavni dio ovog Izvješća o izvršenju financijskog plana su </w:t>
      </w:r>
      <w:proofErr w:type="spellStart"/>
      <w:r w:rsidRPr="007663A3">
        <w:rPr>
          <w:rFonts w:ascii="Arial" w:hAnsi="Arial" w:cs="Arial"/>
          <w:b/>
        </w:rPr>
        <w:t>excel</w:t>
      </w:r>
      <w:proofErr w:type="spellEnd"/>
      <w:r w:rsidRPr="007663A3">
        <w:rPr>
          <w:rFonts w:ascii="Arial" w:hAnsi="Arial" w:cs="Arial"/>
          <w:b/>
        </w:rPr>
        <w:t xml:space="preserve"> tablice, koje su u privitku i čine sastavni dio ovog izvješća.</w:t>
      </w:r>
    </w:p>
    <w:p w:rsidR="000D150D" w:rsidRPr="007663A3" w:rsidRDefault="000D150D" w:rsidP="00F8313B">
      <w:pPr>
        <w:spacing w:line="240" w:lineRule="auto"/>
        <w:ind w:left="360"/>
        <w:jc w:val="both"/>
        <w:rPr>
          <w:rFonts w:ascii="Arial" w:hAnsi="Arial" w:cs="Arial"/>
          <w:b/>
        </w:rPr>
      </w:pPr>
    </w:p>
    <w:p w:rsidR="000D150D" w:rsidRDefault="000D150D" w:rsidP="00F8313B">
      <w:pPr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0D150D" w:rsidRDefault="000D150D" w:rsidP="000D150D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0D150D" w:rsidRDefault="000D150D" w:rsidP="000D150D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7663A3" w:rsidRDefault="007663A3" w:rsidP="000D150D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7663A3" w:rsidRDefault="007663A3" w:rsidP="000D150D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7663A3" w:rsidRDefault="007663A3" w:rsidP="000D150D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0D150D" w:rsidRDefault="000D150D" w:rsidP="000D150D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16200" w:type="dxa"/>
        <w:tblLook w:val="04A0" w:firstRow="1" w:lastRow="0" w:firstColumn="1" w:lastColumn="0" w:noHBand="0" w:noVBand="1"/>
      </w:tblPr>
      <w:tblGrid>
        <w:gridCol w:w="5860"/>
        <w:gridCol w:w="1660"/>
        <w:gridCol w:w="1660"/>
        <w:gridCol w:w="1660"/>
        <w:gridCol w:w="1660"/>
        <w:gridCol w:w="1380"/>
        <w:gridCol w:w="1360"/>
        <w:gridCol w:w="960"/>
      </w:tblGrid>
      <w:tr w:rsidR="000D150D" w:rsidRPr="001F1B80" w:rsidTr="00FA71DD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lastRenderedPageBreak/>
              <w:t>SREDNJA ŠKOLA DELNICE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D150D" w:rsidRPr="001F1B80" w:rsidTr="00FA71DD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Delnice, </w:t>
            </w:r>
            <w:proofErr w:type="spellStart"/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Lujzinska</w:t>
            </w:r>
            <w:proofErr w:type="spellEnd"/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cesta 42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D150D" w:rsidRPr="001F1B80" w:rsidTr="00FA71DD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OIB: 91951813458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D150D" w:rsidRPr="001F1B80" w:rsidTr="00FA71DD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  <w:tr w:rsidR="000D150D" w:rsidRPr="001F1B80" w:rsidTr="00FA71DD">
        <w:trPr>
          <w:trHeight w:val="405"/>
        </w:trPr>
        <w:tc>
          <w:tcPr>
            <w:tcW w:w="16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150D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IZVJEŠTAJ O IZVRŠENJU FINANCIJSKOG PLANA</w:t>
            </w:r>
          </w:p>
        </w:tc>
      </w:tr>
      <w:tr w:rsidR="000D150D" w:rsidRPr="001F1B80" w:rsidTr="00FA71DD">
        <w:trPr>
          <w:trHeight w:val="34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0D47E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                                    ZA RAZDOBLJE 01.01.202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 - 3</w:t>
            </w:r>
            <w:r w:rsidR="000D4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  <w:r w:rsidR="000D47E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12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4</w:t>
            </w: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F1B8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0D150D" w:rsidRPr="001F1B80" w:rsidTr="00FA71DD">
        <w:trPr>
          <w:trHeight w:val="510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D150D" w:rsidRPr="001F1B80" w:rsidTr="00FA71DD">
        <w:trPr>
          <w:trHeight w:val="31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0B11EB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                                            </w:t>
            </w:r>
            <w:r w:rsidRPr="000B11E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hr-HR"/>
              </w:rPr>
              <w:t>3.OBRAZLOŽENJE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0D150D" w:rsidRPr="001F1B80" w:rsidTr="00FA71DD">
        <w:trPr>
          <w:trHeight w:val="405"/>
        </w:trPr>
        <w:tc>
          <w:tcPr>
            <w:tcW w:w="15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150D" w:rsidRPr="001F1B80" w:rsidRDefault="000D150D" w:rsidP="00FA71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A71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0D150D" w:rsidRPr="001F1B80" w:rsidRDefault="000D150D" w:rsidP="000D150D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0D150D" w:rsidRDefault="000D150D" w:rsidP="000D150D">
      <w:pPr>
        <w:ind w:left="360"/>
        <w:rPr>
          <w:rFonts w:ascii="Arial" w:hAnsi="Arial" w:cs="Arial"/>
          <w:b/>
          <w:sz w:val="24"/>
          <w:szCs w:val="24"/>
        </w:rPr>
      </w:pPr>
      <w:r w:rsidRPr="001F1B80">
        <w:rPr>
          <w:rFonts w:ascii="Arial" w:hAnsi="Arial" w:cs="Arial"/>
          <w:b/>
          <w:sz w:val="24"/>
          <w:szCs w:val="24"/>
        </w:rPr>
        <w:t>UVOD</w:t>
      </w:r>
    </w:p>
    <w:p w:rsidR="007663A3" w:rsidRDefault="007663A3" w:rsidP="000D150D">
      <w:pPr>
        <w:ind w:left="360"/>
        <w:rPr>
          <w:rFonts w:ascii="Arial" w:hAnsi="Arial" w:cs="Arial"/>
          <w:b/>
          <w:sz w:val="24"/>
          <w:szCs w:val="24"/>
        </w:rPr>
      </w:pPr>
    </w:p>
    <w:p w:rsidR="007663A3" w:rsidRPr="00C71FDD" w:rsidRDefault="007663A3" w:rsidP="00B07F5A">
      <w:pPr>
        <w:spacing w:afterLines="160" w:after="384" w:line="312" w:lineRule="auto"/>
        <w:ind w:firstLine="357"/>
        <w:jc w:val="both"/>
        <w:rPr>
          <w:rFonts w:ascii="Arial" w:hAnsi="Arial" w:cs="Arial"/>
        </w:rPr>
      </w:pPr>
      <w:r w:rsidRPr="00C71FDD">
        <w:rPr>
          <w:rFonts w:ascii="Arial" w:hAnsi="Arial" w:cs="Arial"/>
        </w:rPr>
        <w:t>Srednja škola Delnice posluje u skladu sa Zakonom o odgoju i obrazovanju u osnovnoj i srednjoj školi. Vodi proračunsko računovodstvo temeljem Pravilnika o proračunskom računovodstvu i Računskom planu ,a financijske izvještaje sastavlja i predaje u skladu s odredbama Pravilnika o financijskom izvještavanju.</w:t>
      </w:r>
    </w:p>
    <w:p w:rsidR="007663A3" w:rsidRPr="00C71FDD" w:rsidRDefault="007663A3" w:rsidP="007663A3">
      <w:pPr>
        <w:spacing w:line="312" w:lineRule="auto"/>
        <w:ind w:firstLine="360"/>
        <w:jc w:val="both"/>
        <w:rPr>
          <w:rFonts w:ascii="Arial" w:eastAsiaTheme="minorEastAsia" w:hAnsi="Arial" w:cs="Arial"/>
          <w:lang w:bidi="en-US"/>
        </w:rPr>
      </w:pPr>
      <w:r w:rsidRPr="00C71FDD">
        <w:rPr>
          <w:rFonts w:ascii="Arial" w:eastAsiaTheme="minorEastAsia" w:hAnsi="Arial" w:cs="Arial"/>
          <w:lang w:bidi="en-US"/>
        </w:rPr>
        <w:t>Obveza i rok predaje godišnjih financijskih izvještaja srednjih škola je 31. siječnja 202</w:t>
      </w:r>
      <w:r>
        <w:rPr>
          <w:rFonts w:ascii="Arial" w:eastAsiaTheme="minorEastAsia" w:hAnsi="Arial" w:cs="Arial"/>
          <w:lang w:bidi="en-US"/>
        </w:rPr>
        <w:t>5</w:t>
      </w:r>
      <w:r w:rsidRPr="00C71FDD">
        <w:rPr>
          <w:rFonts w:ascii="Arial" w:eastAsiaTheme="minorEastAsia" w:hAnsi="Arial" w:cs="Arial"/>
          <w:lang w:bidi="en-US"/>
        </w:rPr>
        <w:t xml:space="preserve">. godine, s time da se putem aplikacije RKPFI dostavljaju: Izvještaj o prihodima i rashodima, primicima i izdacima, Bilanca, Izvještaj o rashodima prema funkcijskoj klasifikaciji, Izvještaj o promjenama u vrijednosti i obujmu imovine i obveza, Izvještaj o obvezama  i Bilješke, kao i nadležnom proračunu u PGŽ. </w:t>
      </w:r>
    </w:p>
    <w:p w:rsidR="007663A3" w:rsidRDefault="007663A3" w:rsidP="007663A3">
      <w:pPr>
        <w:spacing w:line="312" w:lineRule="auto"/>
        <w:ind w:firstLine="360"/>
        <w:jc w:val="both"/>
        <w:rPr>
          <w:rStyle w:val="markedcontent"/>
          <w:rFonts w:ascii="Arial" w:hAnsi="Arial" w:cs="Arial"/>
        </w:rPr>
      </w:pPr>
      <w:r w:rsidRPr="00C71FDD">
        <w:rPr>
          <w:rStyle w:val="markedcontent"/>
          <w:rFonts w:ascii="Arial" w:hAnsi="Arial" w:cs="Arial"/>
        </w:rPr>
        <w:t xml:space="preserve">Na osnovu Zakona o proračunu (NN br. 87/08, 136/12, 15/15, 144/21), Škola  je dužna izraditi Financijski plan za iduću proračunsku godinu, te projekciju Financijskog plana za sljedeće dvije proračunske godine. Školski odbor  dužan je do kraja tekuće </w:t>
      </w:r>
      <w:r w:rsidRPr="00C71FDD">
        <w:rPr>
          <w:rFonts w:ascii="Arial" w:hAnsi="Arial" w:cs="Arial"/>
        </w:rPr>
        <w:t>godine usvojiti Plan za narednu godinu. Financijski plan Škole  za 202</w:t>
      </w:r>
      <w:r>
        <w:rPr>
          <w:rFonts w:ascii="Arial" w:hAnsi="Arial" w:cs="Arial"/>
        </w:rPr>
        <w:t>4</w:t>
      </w:r>
      <w:r w:rsidRPr="00C71FDD">
        <w:rPr>
          <w:rFonts w:ascii="Arial" w:hAnsi="Arial" w:cs="Arial"/>
        </w:rPr>
        <w:t>. godinu izrađen je u skladu s odredbama Zakona o proračunu i Uputama proračunskim korisnicima za izradu proračuna</w:t>
      </w:r>
      <w:r>
        <w:rPr>
          <w:rFonts w:ascii="Arial" w:hAnsi="Arial" w:cs="Arial"/>
        </w:rPr>
        <w:t xml:space="preserve">    </w:t>
      </w:r>
      <w:r w:rsidRPr="00C71FDD">
        <w:rPr>
          <w:rFonts w:ascii="Arial" w:hAnsi="Arial" w:cs="Arial"/>
        </w:rPr>
        <w:t xml:space="preserve"> Primorsko - goranske županije</w:t>
      </w:r>
      <w:r>
        <w:rPr>
          <w:rFonts w:ascii="Arial" w:hAnsi="Arial" w:cs="Arial"/>
        </w:rPr>
        <w:t xml:space="preserve"> </w:t>
      </w:r>
      <w:r w:rsidRPr="00C71FDD">
        <w:rPr>
          <w:rFonts w:ascii="Arial" w:hAnsi="Arial" w:cs="Arial"/>
        </w:rPr>
        <w:t>za 202</w:t>
      </w:r>
      <w:r>
        <w:rPr>
          <w:rFonts w:ascii="Arial" w:hAnsi="Arial" w:cs="Arial"/>
        </w:rPr>
        <w:t>4</w:t>
      </w:r>
      <w:r w:rsidRPr="00C71FDD">
        <w:rPr>
          <w:rFonts w:ascii="Arial" w:hAnsi="Arial" w:cs="Arial"/>
        </w:rPr>
        <w:t>. godinu.</w:t>
      </w:r>
      <w:r w:rsidR="00DE487C">
        <w:rPr>
          <w:rFonts w:ascii="Arial" w:hAnsi="Arial" w:cs="Arial"/>
        </w:rPr>
        <w:t xml:space="preserve"> Osnivač škole je Primorsko – goranska županija.</w:t>
      </w:r>
      <w:r w:rsidRPr="00C71FDD">
        <w:rPr>
          <w:rFonts w:ascii="Arial" w:hAnsi="Arial" w:cs="Arial"/>
        </w:rPr>
        <w:t xml:space="preserve"> </w:t>
      </w:r>
      <w:r w:rsidRPr="00C71FDD">
        <w:rPr>
          <w:rFonts w:ascii="Arial" w:hAnsi="Arial" w:cs="Arial"/>
        </w:rPr>
        <w:br/>
      </w:r>
      <w:r w:rsidRPr="00C71FDD">
        <w:rPr>
          <w:rFonts w:ascii="Arial" w:hAnsi="Arial" w:cs="Arial"/>
        </w:rPr>
        <w:br/>
      </w:r>
      <w:r w:rsidRPr="00C71FDD">
        <w:rPr>
          <w:rStyle w:val="markedcontent"/>
          <w:rFonts w:ascii="Arial" w:hAnsi="Arial" w:cs="Arial"/>
        </w:rPr>
        <w:t>Financijskim planom omogućava se financiranje  programa rada Škole. Pri sastavljanju  Financijskog plana obavezno je pridržavati se zakonom propisane metodologije. Škola je također izradila u tijeku 202</w:t>
      </w:r>
      <w:r w:rsidR="00DE487C">
        <w:rPr>
          <w:rStyle w:val="markedcontent"/>
          <w:rFonts w:ascii="Arial" w:hAnsi="Arial" w:cs="Arial"/>
        </w:rPr>
        <w:t>4</w:t>
      </w:r>
      <w:r w:rsidRPr="00C71FDD">
        <w:rPr>
          <w:rStyle w:val="markedcontent"/>
          <w:rFonts w:ascii="Arial" w:hAnsi="Arial" w:cs="Arial"/>
        </w:rPr>
        <w:t>. godine  Prve i Druge  izmjene i dopune Financijskog plana za 202</w:t>
      </w:r>
      <w:r w:rsidR="00DE487C">
        <w:rPr>
          <w:rStyle w:val="markedcontent"/>
          <w:rFonts w:ascii="Arial" w:hAnsi="Arial" w:cs="Arial"/>
        </w:rPr>
        <w:t>4</w:t>
      </w:r>
      <w:r w:rsidRPr="00C71FDD">
        <w:rPr>
          <w:rStyle w:val="markedcontent"/>
          <w:rFonts w:ascii="Arial" w:hAnsi="Arial" w:cs="Arial"/>
        </w:rPr>
        <w:t>. godinu,  te sukladno usvojenom planu u nastavku daje se obrazloženje realizacije istoga za 202</w:t>
      </w:r>
      <w:r w:rsidR="00DE487C">
        <w:rPr>
          <w:rStyle w:val="markedcontent"/>
          <w:rFonts w:ascii="Arial" w:hAnsi="Arial" w:cs="Arial"/>
        </w:rPr>
        <w:t>4</w:t>
      </w:r>
      <w:r w:rsidRPr="00C71FDD">
        <w:rPr>
          <w:rStyle w:val="markedcontent"/>
          <w:rFonts w:ascii="Arial" w:hAnsi="Arial" w:cs="Arial"/>
        </w:rPr>
        <w:t>. godinu.</w:t>
      </w:r>
    </w:p>
    <w:p w:rsidR="00526344" w:rsidRDefault="00526344" w:rsidP="00526344">
      <w:pPr>
        <w:spacing w:after="100" w:afterAutospacing="1" w:line="36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526344" w:rsidRDefault="00526344" w:rsidP="00526344">
      <w:pPr>
        <w:spacing w:after="100" w:afterAutospacing="1" w:line="360" w:lineRule="auto"/>
        <w:ind w:firstLine="360"/>
        <w:rPr>
          <w:rFonts w:ascii="Arial" w:hAnsi="Arial" w:cs="Arial"/>
          <w:b/>
          <w:sz w:val="24"/>
          <w:szCs w:val="24"/>
        </w:rPr>
      </w:pPr>
    </w:p>
    <w:p w:rsidR="00526344" w:rsidRDefault="00526344" w:rsidP="00526344">
      <w:pPr>
        <w:spacing w:after="100" w:afterAutospacing="1" w:line="360" w:lineRule="auto"/>
        <w:ind w:firstLine="360"/>
        <w:rPr>
          <w:rFonts w:ascii="Arial" w:hAnsi="Arial" w:cs="Arial"/>
          <w:b/>
          <w:sz w:val="24"/>
          <w:szCs w:val="24"/>
        </w:rPr>
      </w:pPr>
      <w:r w:rsidRPr="00C71FDD">
        <w:rPr>
          <w:rFonts w:ascii="Arial" w:hAnsi="Arial" w:cs="Arial"/>
          <w:b/>
          <w:sz w:val="24"/>
          <w:szCs w:val="24"/>
        </w:rPr>
        <w:lastRenderedPageBreak/>
        <w:t>Obrazloženje ostvarenih prihoda i rashoda, viškova/manjkova iz 202</w:t>
      </w:r>
      <w:r w:rsidR="00EC3C3F">
        <w:rPr>
          <w:rFonts w:ascii="Arial" w:hAnsi="Arial" w:cs="Arial"/>
          <w:b/>
          <w:sz w:val="24"/>
          <w:szCs w:val="24"/>
        </w:rPr>
        <w:t>3</w:t>
      </w:r>
      <w:r w:rsidRPr="00C71FDD">
        <w:rPr>
          <w:rFonts w:ascii="Arial" w:hAnsi="Arial" w:cs="Arial"/>
          <w:b/>
          <w:sz w:val="24"/>
          <w:szCs w:val="24"/>
        </w:rPr>
        <w:t xml:space="preserve">. godine i konačnog rezultata poslovanja Škole </w:t>
      </w:r>
      <w:r>
        <w:rPr>
          <w:rFonts w:ascii="Arial" w:hAnsi="Arial" w:cs="Arial"/>
          <w:b/>
          <w:sz w:val="24"/>
          <w:szCs w:val="24"/>
        </w:rPr>
        <w:t>za</w:t>
      </w:r>
      <w:r w:rsidRPr="00C71FDD">
        <w:rPr>
          <w:rFonts w:ascii="Arial" w:hAnsi="Arial" w:cs="Arial"/>
          <w:b/>
          <w:sz w:val="24"/>
          <w:szCs w:val="24"/>
        </w:rPr>
        <w:t xml:space="preserve"> 202</w:t>
      </w:r>
      <w:r w:rsidR="00EC3C3F">
        <w:rPr>
          <w:rFonts w:ascii="Arial" w:hAnsi="Arial" w:cs="Arial"/>
          <w:b/>
          <w:sz w:val="24"/>
          <w:szCs w:val="24"/>
        </w:rPr>
        <w:t>4</w:t>
      </w:r>
      <w:r w:rsidRPr="00C71FDD">
        <w:rPr>
          <w:rFonts w:ascii="Arial" w:hAnsi="Arial" w:cs="Arial"/>
          <w:b/>
          <w:sz w:val="24"/>
          <w:szCs w:val="24"/>
        </w:rPr>
        <w:t>. godini</w:t>
      </w:r>
    </w:p>
    <w:p w:rsidR="00EC3C3F" w:rsidRDefault="00EC3C3F" w:rsidP="001917DB">
      <w:pPr>
        <w:spacing w:line="312" w:lineRule="auto"/>
        <w:ind w:left="357" w:firstLine="348"/>
        <w:contextualSpacing/>
        <w:jc w:val="both"/>
        <w:rPr>
          <w:rFonts w:ascii="Arial" w:hAnsi="Arial" w:cs="Arial"/>
        </w:rPr>
      </w:pPr>
    </w:p>
    <w:p w:rsidR="00EC3C3F" w:rsidRDefault="00526344" w:rsidP="001917DB">
      <w:pPr>
        <w:spacing w:line="312" w:lineRule="auto"/>
        <w:ind w:left="357" w:firstLine="348"/>
        <w:contextualSpacing/>
        <w:jc w:val="both"/>
        <w:rPr>
          <w:rFonts w:ascii="Arial" w:hAnsi="Arial" w:cs="Arial"/>
        </w:rPr>
      </w:pPr>
      <w:r w:rsidRPr="003C20B0">
        <w:rPr>
          <w:rFonts w:ascii="Arial" w:hAnsi="Arial" w:cs="Arial"/>
        </w:rPr>
        <w:t>Ukupni prihodi za 202</w:t>
      </w:r>
      <w:r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 xml:space="preserve">. godinu iznose </w:t>
      </w:r>
      <w:r>
        <w:rPr>
          <w:rFonts w:ascii="Arial" w:hAnsi="Arial" w:cs="Arial"/>
        </w:rPr>
        <w:t xml:space="preserve">1.112.591,85 eura </w:t>
      </w:r>
      <w:r w:rsidRPr="003C20B0">
        <w:rPr>
          <w:rFonts w:ascii="Arial" w:hAnsi="Arial" w:cs="Arial"/>
        </w:rPr>
        <w:t>,</w:t>
      </w:r>
      <w:r w:rsidR="00EC3C3F">
        <w:rPr>
          <w:rFonts w:ascii="Arial" w:hAnsi="Arial" w:cs="Arial"/>
        </w:rPr>
        <w:t xml:space="preserve">odnosno 99,84 % godišnjeg plana i za 15,18 % su veći u odnosu na prihode 2023. godine. </w:t>
      </w:r>
    </w:p>
    <w:p w:rsidR="00EC3C3F" w:rsidRPr="00C71FDD" w:rsidRDefault="00EC3C3F" w:rsidP="001917DB">
      <w:pPr>
        <w:spacing w:line="312" w:lineRule="auto"/>
        <w:ind w:left="357" w:firstLine="34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526344" w:rsidRPr="003C20B0">
        <w:rPr>
          <w:rFonts w:ascii="Arial" w:hAnsi="Arial" w:cs="Arial"/>
        </w:rPr>
        <w:t>kupni rashodi za 202</w:t>
      </w:r>
      <w:r w:rsidR="00526344">
        <w:rPr>
          <w:rFonts w:ascii="Arial" w:hAnsi="Arial" w:cs="Arial"/>
        </w:rPr>
        <w:t>4</w:t>
      </w:r>
      <w:r w:rsidR="00526344" w:rsidRPr="003C20B0">
        <w:rPr>
          <w:rFonts w:ascii="Arial" w:hAnsi="Arial" w:cs="Arial"/>
        </w:rPr>
        <w:t xml:space="preserve">. godinu iznose </w:t>
      </w:r>
      <w:r w:rsidR="00526344">
        <w:rPr>
          <w:rFonts w:ascii="Arial" w:hAnsi="Arial" w:cs="Arial"/>
        </w:rPr>
        <w:t xml:space="preserve">1.114.994,68 eura </w:t>
      </w:r>
      <w:r w:rsidRPr="00C71FDD">
        <w:rPr>
          <w:rFonts w:ascii="Arial" w:hAnsi="Arial" w:cs="Arial"/>
        </w:rPr>
        <w:t xml:space="preserve">odnosno </w:t>
      </w:r>
      <w:r>
        <w:rPr>
          <w:rFonts w:ascii="Arial" w:hAnsi="Arial" w:cs="Arial"/>
        </w:rPr>
        <w:t>99,36</w:t>
      </w:r>
      <w:r w:rsidRPr="00C71FDD">
        <w:rPr>
          <w:rFonts w:ascii="Arial" w:hAnsi="Arial" w:cs="Arial"/>
        </w:rPr>
        <w:t xml:space="preserve"> % godišnjeg plana i za 1</w:t>
      </w:r>
      <w:r>
        <w:rPr>
          <w:rFonts w:ascii="Arial" w:hAnsi="Arial" w:cs="Arial"/>
        </w:rPr>
        <w:t>5,65</w:t>
      </w:r>
      <w:r w:rsidRPr="00C71FDD">
        <w:rPr>
          <w:rFonts w:ascii="Arial" w:hAnsi="Arial" w:cs="Arial"/>
        </w:rPr>
        <w:t xml:space="preserve"> % su veći u odnosu na </w:t>
      </w:r>
      <w:r>
        <w:rPr>
          <w:rFonts w:ascii="Arial" w:hAnsi="Arial" w:cs="Arial"/>
        </w:rPr>
        <w:t>rashode</w:t>
      </w:r>
      <w:r w:rsidRPr="00C71FDD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C71FDD">
        <w:rPr>
          <w:rFonts w:ascii="Arial" w:hAnsi="Arial" w:cs="Arial"/>
        </w:rPr>
        <w:t>. godine.</w:t>
      </w:r>
    </w:p>
    <w:p w:rsidR="00EC3C3F" w:rsidRDefault="00EC3C3F" w:rsidP="001917DB">
      <w:pPr>
        <w:spacing w:line="312" w:lineRule="auto"/>
        <w:ind w:left="357"/>
        <w:contextualSpacing/>
        <w:jc w:val="both"/>
        <w:rPr>
          <w:rFonts w:ascii="Arial" w:hAnsi="Arial" w:cs="Arial"/>
        </w:rPr>
      </w:pPr>
    </w:p>
    <w:p w:rsidR="00692ADB" w:rsidRDefault="00526344" w:rsidP="001917DB">
      <w:pPr>
        <w:spacing w:line="312" w:lineRule="auto"/>
        <w:ind w:left="357"/>
        <w:contextualSpacing/>
        <w:jc w:val="both"/>
        <w:rPr>
          <w:rStyle w:val="markedcontent"/>
          <w:rFonts w:ascii="Arial" w:hAnsi="Arial" w:cs="Arial"/>
        </w:rPr>
      </w:pPr>
      <w:r w:rsidRPr="003C20B0">
        <w:rPr>
          <w:rFonts w:ascii="Arial" w:hAnsi="Arial" w:cs="Arial"/>
        </w:rPr>
        <w:t xml:space="preserve"> Rezultat poslovanja za 202</w:t>
      </w:r>
      <w:r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 xml:space="preserve">. godinu prikazuje </w:t>
      </w:r>
      <w:r>
        <w:rPr>
          <w:rFonts w:ascii="Arial" w:hAnsi="Arial" w:cs="Arial"/>
        </w:rPr>
        <w:t>manjak</w:t>
      </w:r>
      <w:r w:rsidRPr="003C20B0">
        <w:rPr>
          <w:rFonts w:ascii="Arial" w:hAnsi="Arial" w:cs="Arial"/>
        </w:rPr>
        <w:t xml:space="preserve"> prihoda i primitaka u iznosu od </w:t>
      </w:r>
      <w:r>
        <w:rPr>
          <w:rFonts w:ascii="Arial" w:hAnsi="Arial" w:cs="Arial"/>
        </w:rPr>
        <w:t>2.402,83 eura</w:t>
      </w:r>
      <w:r w:rsidRPr="003C20B0">
        <w:rPr>
          <w:rFonts w:ascii="Arial" w:hAnsi="Arial" w:cs="Arial"/>
        </w:rPr>
        <w:t>. Preneseni višak prihoda i primitaka iz 20</w:t>
      </w:r>
      <w:r>
        <w:rPr>
          <w:rFonts w:ascii="Arial" w:hAnsi="Arial" w:cs="Arial"/>
        </w:rPr>
        <w:t>23</w:t>
      </w:r>
      <w:r w:rsidRPr="003C20B0">
        <w:rPr>
          <w:rFonts w:ascii="Arial" w:hAnsi="Arial" w:cs="Arial"/>
        </w:rPr>
        <w:t xml:space="preserve">. godine iznosi </w:t>
      </w:r>
      <w:r>
        <w:rPr>
          <w:rFonts w:ascii="Arial" w:hAnsi="Arial" w:cs="Arial"/>
        </w:rPr>
        <w:t>7.836,68 eura</w:t>
      </w:r>
      <w:r w:rsidRPr="003C20B0">
        <w:rPr>
          <w:rFonts w:ascii="Arial" w:hAnsi="Arial" w:cs="Arial"/>
        </w:rPr>
        <w:t>. Ukupan višak prihoda i rashoda na dan 31.12.202</w:t>
      </w:r>
      <w:r>
        <w:rPr>
          <w:rFonts w:ascii="Arial" w:hAnsi="Arial" w:cs="Arial"/>
        </w:rPr>
        <w:t>4</w:t>
      </w:r>
      <w:r w:rsidRPr="003C20B0">
        <w:rPr>
          <w:rFonts w:ascii="Arial" w:hAnsi="Arial" w:cs="Arial"/>
        </w:rPr>
        <w:t xml:space="preserve">. godine, raspoloživ u slijedećem razdoblju iznosi </w:t>
      </w:r>
      <w:r>
        <w:rPr>
          <w:rFonts w:ascii="Arial" w:hAnsi="Arial" w:cs="Arial"/>
        </w:rPr>
        <w:t>5.433,85 eura</w:t>
      </w:r>
      <w:r w:rsidRPr="003C20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tbl>
      <w:tblPr>
        <w:tblW w:w="16200" w:type="dxa"/>
        <w:tblLook w:val="04A0" w:firstRow="1" w:lastRow="0" w:firstColumn="1" w:lastColumn="0" w:noHBand="0" w:noVBand="1"/>
      </w:tblPr>
      <w:tblGrid>
        <w:gridCol w:w="5860"/>
        <w:gridCol w:w="1660"/>
        <w:gridCol w:w="1660"/>
        <w:gridCol w:w="1660"/>
        <w:gridCol w:w="1660"/>
        <w:gridCol w:w="1380"/>
        <w:gridCol w:w="1360"/>
        <w:gridCol w:w="960"/>
      </w:tblGrid>
      <w:tr w:rsidR="000D150D" w:rsidRPr="001F1B80" w:rsidTr="00FA71DD">
        <w:trPr>
          <w:trHeight w:val="315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344" w:rsidRPr="001F1B80" w:rsidRDefault="00526344" w:rsidP="00F831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831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831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831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831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831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831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150D" w:rsidRPr="001F1B80" w:rsidRDefault="000D150D" w:rsidP="00F8313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</w:p>
        </w:tc>
      </w:tr>
    </w:tbl>
    <w:p w:rsidR="000D150D" w:rsidRPr="00217A7C" w:rsidRDefault="000D150D" w:rsidP="00F8313B">
      <w:pPr>
        <w:pStyle w:val="Odlomakpopisa"/>
        <w:ind w:left="360"/>
        <w:jc w:val="both"/>
        <w:rPr>
          <w:rFonts w:ascii="Arial" w:hAnsi="Arial" w:cs="Arial"/>
          <w:b/>
          <w:sz w:val="24"/>
          <w:szCs w:val="24"/>
        </w:rPr>
      </w:pPr>
      <w:r w:rsidRPr="00217A7C">
        <w:rPr>
          <w:rFonts w:ascii="Arial" w:hAnsi="Arial" w:cs="Arial"/>
          <w:b/>
          <w:sz w:val="24"/>
          <w:szCs w:val="24"/>
        </w:rPr>
        <w:t>PRIHODI</w:t>
      </w:r>
    </w:p>
    <w:p w:rsidR="000D150D" w:rsidRPr="00C75A17" w:rsidRDefault="000D150D" w:rsidP="00F8313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06E97">
        <w:rPr>
          <w:rFonts w:ascii="Arial" w:hAnsi="Arial" w:cs="Arial"/>
          <w:color w:val="000000" w:themeColor="text1"/>
          <w:sz w:val="24"/>
          <w:szCs w:val="24"/>
        </w:rPr>
        <w:t>Prihodi se odnose na:</w:t>
      </w:r>
    </w:p>
    <w:p w:rsidR="00041BBA" w:rsidRPr="00C312E7" w:rsidRDefault="00326549" w:rsidP="00B64168">
      <w:pPr>
        <w:spacing w:line="312" w:lineRule="auto"/>
        <w:ind w:firstLine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63 - </w:t>
      </w:r>
      <w:r w:rsidR="00C75A17" w:rsidRPr="00C312E7">
        <w:rPr>
          <w:rFonts w:ascii="Arial" w:hAnsi="Arial" w:cs="Arial"/>
        </w:rPr>
        <w:t>P</w:t>
      </w:r>
      <w:r w:rsidR="000D150D" w:rsidRPr="00C312E7">
        <w:rPr>
          <w:rFonts w:ascii="Arial" w:hAnsi="Arial" w:cs="Arial"/>
        </w:rPr>
        <w:t>omoći proračunskim korisnicima iz proračuna koji im nije nadležan</w:t>
      </w:r>
      <w:r w:rsidR="00C75A17" w:rsidRPr="00C312E7">
        <w:rPr>
          <w:rFonts w:ascii="Arial" w:hAnsi="Arial" w:cs="Arial"/>
        </w:rPr>
        <w:t xml:space="preserve"> (izvor pomoći) ostvarene su u iznosu</w:t>
      </w:r>
      <w:r w:rsidR="000D150D" w:rsidRPr="00C312E7">
        <w:rPr>
          <w:rFonts w:ascii="Arial" w:hAnsi="Arial" w:cs="Arial"/>
        </w:rPr>
        <w:t xml:space="preserve"> od  </w:t>
      </w:r>
      <w:r w:rsidR="00C75A17" w:rsidRPr="00C312E7">
        <w:rPr>
          <w:rFonts w:ascii="Arial" w:hAnsi="Arial" w:cs="Arial"/>
        </w:rPr>
        <w:t>971</w:t>
      </w:r>
      <w:r w:rsidR="000D150D" w:rsidRPr="00C312E7">
        <w:rPr>
          <w:rFonts w:ascii="Arial" w:hAnsi="Arial" w:cs="Arial"/>
        </w:rPr>
        <w:t>.</w:t>
      </w:r>
      <w:r w:rsidR="00C75A17" w:rsidRPr="00C312E7">
        <w:rPr>
          <w:rFonts w:ascii="Arial" w:hAnsi="Arial" w:cs="Arial"/>
        </w:rPr>
        <w:t>078</w:t>
      </w:r>
      <w:r w:rsidR="000D150D" w:rsidRPr="00C312E7">
        <w:rPr>
          <w:rFonts w:ascii="Arial" w:hAnsi="Arial" w:cs="Arial"/>
        </w:rPr>
        <w:t>,</w:t>
      </w:r>
      <w:r w:rsidR="00C75A17" w:rsidRPr="00C312E7">
        <w:rPr>
          <w:rFonts w:ascii="Arial" w:hAnsi="Arial" w:cs="Arial"/>
        </w:rPr>
        <w:t>30</w:t>
      </w:r>
      <w:r w:rsidR="000D150D" w:rsidRPr="00C312E7">
        <w:rPr>
          <w:rFonts w:ascii="Arial" w:hAnsi="Arial" w:cs="Arial"/>
        </w:rPr>
        <w:t xml:space="preserve"> eura</w:t>
      </w:r>
      <w:r w:rsidR="00B72BCD" w:rsidRPr="00C312E7">
        <w:rPr>
          <w:rFonts w:ascii="Arial" w:hAnsi="Arial" w:cs="Arial"/>
        </w:rPr>
        <w:t xml:space="preserve"> što je 99,51 % godišnjeg plana, te su za 22,58%</w:t>
      </w:r>
      <w:r w:rsidR="006F21C4">
        <w:rPr>
          <w:rFonts w:ascii="Arial" w:hAnsi="Arial" w:cs="Arial"/>
        </w:rPr>
        <w:t xml:space="preserve"> veći</w:t>
      </w:r>
      <w:r w:rsidR="00B72BCD" w:rsidRPr="00C312E7">
        <w:rPr>
          <w:rFonts w:ascii="Arial" w:hAnsi="Arial" w:cs="Arial"/>
        </w:rPr>
        <w:t xml:space="preserve"> u odnosu na pr</w:t>
      </w:r>
      <w:r w:rsidR="006F21C4">
        <w:rPr>
          <w:rFonts w:ascii="Arial" w:hAnsi="Arial" w:cs="Arial"/>
        </w:rPr>
        <w:t>ethodnu</w:t>
      </w:r>
      <w:r w:rsidR="00B72BCD" w:rsidRPr="00C312E7">
        <w:rPr>
          <w:rFonts w:ascii="Arial" w:hAnsi="Arial" w:cs="Arial"/>
        </w:rPr>
        <w:t xml:space="preserve"> godinu.</w:t>
      </w:r>
      <w:r w:rsidR="00041BBA" w:rsidRPr="00C312E7">
        <w:rPr>
          <w:rFonts w:ascii="Arial" w:hAnsi="Arial" w:cs="Arial"/>
        </w:rPr>
        <w:t xml:space="preserve"> Ostvareni su veći prihodi iz </w:t>
      </w:r>
      <w:r>
        <w:rPr>
          <w:rFonts w:ascii="Arial" w:hAnsi="Arial" w:cs="Arial"/>
        </w:rPr>
        <w:t>MZOM-a</w:t>
      </w:r>
      <w:r w:rsidR="00041BBA" w:rsidRPr="00C312E7">
        <w:rPr>
          <w:rFonts w:ascii="Arial" w:hAnsi="Arial" w:cs="Arial"/>
        </w:rPr>
        <w:t xml:space="preserve"> za financiranje plaća za zaposlenike</w:t>
      </w:r>
      <w:r w:rsidR="008E1100">
        <w:rPr>
          <w:rFonts w:ascii="Arial" w:hAnsi="Arial" w:cs="Arial"/>
        </w:rPr>
        <w:t xml:space="preserve"> kao rezultat povećanja koeficijenta za obračun plaće u javnim službama od 1. ožujka 2024. godine temeljem Uredbe Vlade Republike o nazivim</w:t>
      </w:r>
      <w:r w:rsidR="00B428D1">
        <w:rPr>
          <w:rFonts w:ascii="Arial" w:hAnsi="Arial" w:cs="Arial"/>
        </w:rPr>
        <w:t>a</w:t>
      </w:r>
      <w:r w:rsidR="008E1100">
        <w:rPr>
          <w:rFonts w:ascii="Arial" w:hAnsi="Arial" w:cs="Arial"/>
        </w:rPr>
        <w:t xml:space="preserve"> r</w:t>
      </w:r>
      <w:r w:rsidR="00B428D1">
        <w:rPr>
          <w:rFonts w:ascii="Arial" w:hAnsi="Arial" w:cs="Arial"/>
        </w:rPr>
        <w:t>a</w:t>
      </w:r>
      <w:r w:rsidR="008E1100">
        <w:rPr>
          <w:rFonts w:ascii="Arial" w:hAnsi="Arial" w:cs="Arial"/>
        </w:rPr>
        <w:t xml:space="preserve">dnih mjesta, uvjetima za raspored i koeficijentima za obračun </w:t>
      </w:r>
      <w:r w:rsidR="00B428D1">
        <w:rPr>
          <w:rFonts w:ascii="Arial" w:hAnsi="Arial" w:cs="Arial"/>
        </w:rPr>
        <w:t>plaće u javnim službama (NN 22/24)</w:t>
      </w:r>
      <w:r w:rsidR="00041BBA" w:rsidRPr="00C312E7">
        <w:rPr>
          <w:rFonts w:ascii="Arial" w:hAnsi="Arial" w:cs="Arial"/>
        </w:rPr>
        <w:t>, kao i dobivena sredstva u iznosu 2.000,00 eura za obilježavanje obljetnice škole. U 2024. godini imali smo veće   prihode od pomoći iz Grada Delnica</w:t>
      </w:r>
      <w:r>
        <w:rPr>
          <w:rFonts w:ascii="Arial" w:hAnsi="Arial" w:cs="Arial"/>
        </w:rPr>
        <w:t>, za program iz područja izdavaštva.</w:t>
      </w:r>
      <w:r w:rsidR="00041BBA" w:rsidRPr="00C312E7">
        <w:rPr>
          <w:rFonts w:ascii="Arial" w:hAnsi="Arial" w:cs="Arial"/>
        </w:rPr>
        <w:t xml:space="preserve"> </w:t>
      </w:r>
    </w:p>
    <w:p w:rsidR="000D150D" w:rsidRPr="00D45FE0" w:rsidRDefault="000D150D" w:rsidP="00B64168">
      <w:pPr>
        <w:spacing w:line="312" w:lineRule="auto"/>
        <w:ind w:firstLine="357"/>
        <w:rPr>
          <w:rFonts w:ascii="Arial" w:hAnsi="Arial" w:cs="Arial"/>
        </w:rPr>
      </w:pPr>
      <w:r w:rsidRPr="00D45FE0">
        <w:rPr>
          <w:rFonts w:ascii="Arial" w:hAnsi="Arial" w:cs="Arial"/>
        </w:rPr>
        <w:t>641 – Prihodi od imovine</w:t>
      </w:r>
      <w:r w:rsidR="00326549" w:rsidRPr="00D45FE0">
        <w:rPr>
          <w:rFonts w:ascii="Arial" w:hAnsi="Arial" w:cs="Arial"/>
        </w:rPr>
        <w:t xml:space="preserve">- </w:t>
      </w:r>
      <w:r w:rsidR="00BC7818" w:rsidRPr="00D45FE0">
        <w:rPr>
          <w:rFonts w:ascii="Arial" w:hAnsi="Arial" w:cs="Arial"/>
        </w:rPr>
        <w:t>6413-</w:t>
      </w:r>
      <w:r w:rsidR="00326549" w:rsidRPr="00D45FE0">
        <w:rPr>
          <w:rFonts w:ascii="Arial" w:hAnsi="Arial" w:cs="Arial"/>
        </w:rPr>
        <w:t>prihodi od kamata na depozite po viđenju</w:t>
      </w:r>
      <w:r w:rsidRPr="00D45FE0">
        <w:rPr>
          <w:rFonts w:ascii="Arial" w:hAnsi="Arial" w:cs="Arial"/>
        </w:rPr>
        <w:t xml:space="preserve"> </w:t>
      </w:r>
      <w:r w:rsidR="00BC7818" w:rsidRPr="00D45FE0">
        <w:rPr>
          <w:rFonts w:ascii="Arial" w:hAnsi="Arial" w:cs="Arial"/>
        </w:rPr>
        <w:t xml:space="preserve">ostvareni su </w:t>
      </w:r>
      <w:r w:rsidRPr="00D45FE0">
        <w:rPr>
          <w:rFonts w:ascii="Arial" w:hAnsi="Arial" w:cs="Arial"/>
        </w:rPr>
        <w:t xml:space="preserve">u iznosu od </w:t>
      </w:r>
      <w:r w:rsidR="00BC7818" w:rsidRPr="00D45FE0">
        <w:rPr>
          <w:rFonts w:ascii="Arial" w:hAnsi="Arial" w:cs="Arial"/>
        </w:rPr>
        <w:t>4</w:t>
      </w:r>
      <w:r w:rsidRPr="00D45FE0">
        <w:rPr>
          <w:rFonts w:ascii="Arial" w:hAnsi="Arial" w:cs="Arial"/>
        </w:rPr>
        <w:t>,</w:t>
      </w:r>
      <w:r w:rsidR="00BC7818" w:rsidRPr="00D45FE0">
        <w:rPr>
          <w:rFonts w:ascii="Arial" w:hAnsi="Arial" w:cs="Arial"/>
        </w:rPr>
        <w:t xml:space="preserve">27 eura, i </w:t>
      </w:r>
      <w:r w:rsidRPr="00D45FE0">
        <w:rPr>
          <w:rFonts w:ascii="Arial" w:hAnsi="Arial" w:cs="Arial"/>
        </w:rPr>
        <w:t>odnosi se na prihod od kamata</w:t>
      </w:r>
      <w:r w:rsidR="006458FE">
        <w:rPr>
          <w:rFonts w:ascii="Arial" w:hAnsi="Arial" w:cs="Arial"/>
        </w:rPr>
        <w:t xml:space="preserve"> po žiro-računu</w:t>
      </w:r>
      <w:r w:rsidR="00BC7818" w:rsidRPr="00D45FE0">
        <w:rPr>
          <w:rFonts w:ascii="Arial" w:hAnsi="Arial" w:cs="Arial"/>
        </w:rPr>
        <w:t xml:space="preserve"> (42,7 % godišnjeg plana i za 18,28 % veći su u iznosu na prethodno razdoblje.</w:t>
      </w:r>
    </w:p>
    <w:p w:rsidR="004F60E2" w:rsidRDefault="000D150D" w:rsidP="004F60E2">
      <w:pPr>
        <w:spacing w:line="360" w:lineRule="auto"/>
        <w:contextualSpacing/>
        <w:jc w:val="both"/>
        <w:rPr>
          <w:rFonts w:ascii="Arial" w:hAnsi="Arial" w:cs="Arial"/>
        </w:rPr>
      </w:pPr>
      <w:r w:rsidRPr="004F60E2">
        <w:rPr>
          <w:rFonts w:ascii="Arial" w:hAnsi="Arial" w:cs="Arial"/>
        </w:rPr>
        <w:t xml:space="preserve">652 – Ostali nespomenuti prihodi </w:t>
      </w:r>
      <w:r w:rsidR="0091053A" w:rsidRPr="004F60E2">
        <w:rPr>
          <w:rFonts w:ascii="Arial" w:hAnsi="Arial" w:cs="Arial"/>
        </w:rPr>
        <w:t xml:space="preserve">ostvareni su </w:t>
      </w:r>
      <w:r w:rsidRPr="004F60E2">
        <w:rPr>
          <w:rFonts w:ascii="Arial" w:hAnsi="Arial" w:cs="Arial"/>
        </w:rPr>
        <w:t xml:space="preserve">u iznosu od </w:t>
      </w:r>
      <w:r w:rsidR="0091053A" w:rsidRPr="004F60E2">
        <w:rPr>
          <w:rFonts w:ascii="Arial" w:hAnsi="Arial" w:cs="Arial"/>
        </w:rPr>
        <w:t>2.834,41</w:t>
      </w:r>
      <w:r w:rsidRPr="004F60E2">
        <w:rPr>
          <w:rFonts w:ascii="Arial" w:hAnsi="Arial" w:cs="Arial"/>
        </w:rPr>
        <w:t xml:space="preserve"> eura</w:t>
      </w:r>
      <w:r w:rsidR="0091053A" w:rsidRPr="004F60E2">
        <w:rPr>
          <w:rFonts w:ascii="Arial" w:hAnsi="Arial" w:cs="Arial"/>
        </w:rPr>
        <w:t xml:space="preserve"> (</w:t>
      </w:r>
      <w:r w:rsidR="004F60E2" w:rsidRPr="004F60E2">
        <w:rPr>
          <w:rFonts w:ascii="Arial" w:hAnsi="Arial" w:cs="Arial"/>
        </w:rPr>
        <w:t>283</w:t>
      </w:r>
      <w:r w:rsidR="0091053A" w:rsidRPr="004F60E2">
        <w:rPr>
          <w:rFonts w:ascii="Arial" w:hAnsi="Arial" w:cs="Arial"/>
        </w:rPr>
        <w:t>,</w:t>
      </w:r>
      <w:r w:rsidR="004F60E2" w:rsidRPr="004F60E2">
        <w:rPr>
          <w:rFonts w:ascii="Arial" w:hAnsi="Arial" w:cs="Arial"/>
        </w:rPr>
        <w:t>44</w:t>
      </w:r>
      <w:r w:rsidR="0091053A" w:rsidRPr="004F60E2">
        <w:rPr>
          <w:rFonts w:ascii="Arial" w:hAnsi="Arial" w:cs="Arial"/>
        </w:rPr>
        <w:t xml:space="preserve"> % godišnjeg plana i </w:t>
      </w:r>
      <w:r w:rsidR="004F60E2" w:rsidRPr="004F60E2">
        <w:rPr>
          <w:rFonts w:ascii="Arial" w:hAnsi="Arial" w:cs="Arial"/>
        </w:rPr>
        <w:t>19,06</w:t>
      </w:r>
      <w:r w:rsidR="0091053A" w:rsidRPr="004F60E2">
        <w:rPr>
          <w:rFonts w:ascii="Arial" w:hAnsi="Arial" w:cs="Arial"/>
        </w:rPr>
        <w:t xml:space="preserve"> %</w:t>
      </w:r>
      <w:r w:rsidR="00224DDA" w:rsidRPr="004F60E2">
        <w:rPr>
          <w:rFonts w:ascii="Arial" w:hAnsi="Arial" w:cs="Arial"/>
        </w:rPr>
        <w:t xml:space="preserve"> prethodne godine).</w:t>
      </w:r>
      <w:r w:rsidR="004F60E2" w:rsidRPr="004F60E2">
        <w:rPr>
          <w:rFonts w:ascii="Arial" w:hAnsi="Arial" w:cs="Arial"/>
        </w:rPr>
        <w:t xml:space="preserve"> </w:t>
      </w:r>
      <w:r w:rsidR="00224DDA" w:rsidRPr="004F60E2">
        <w:rPr>
          <w:rFonts w:ascii="Arial" w:hAnsi="Arial" w:cs="Arial"/>
        </w:rPr>
        <w:t>O</w:t>
      </w:r>
      <w:r w:rsidRPr="004F60E2">
        <w:rPr>
          <w:rFonts w:ascii="Arial" w:hAnsi="Arial" w:cs="Arial"/>
        </w:rPr>
        <w:t>dnosi se na prihode od izdavanja preslika svjedodžbi, prihodi od pričuve stanara u zgradi bivšeg đačkog dom</w:t>
      </w:r>
      <w:r w:rsidR="00224DDA" w:rsidRPr="004F60E2">
        <w:rPr>
          <w:rFonts w:ascii="Arial" w:hAnsi="Arial" w:cs="Arial"/>
        </w:rPr>
        <w:t>a, kao i prihodi agencija za službena putovanja na školskim ekskurzijama</w:t>
      </w:r>
      <w:r w:rsidRPr="004F60E2">
        <w:rPr>
          <w:rFonts w:ascii="Arial" w:hAnsi="Arial" w:cs="Arial"/>
        </w:rPr>
        <w:t xml:space="preserve">. </w:t>
      </w:r>
      <w:r w:rsidR="004F60E2" w:rsidRPr="004F60E2">
        <w:rPr>
          <w:rFonts w:ascii="Arial" w:hAnsi="Arial" w:cs="Arial"/>
        </w:rPr>
        <w:t>Do velikog smanjenja, odnosno vraćanja na redovne prihode je došlo radi povećanih  prihoda od osiguravajućih kuća za refundacije štete na krovu dvorane i poplave kotlovnice za grijanje u 2023. godini, koje u 2024. godini više nemamo</w:t>
      </w:r>
      <w:r w:rsidR="004F60E2">
        <w:rPr>
          <w:rFonts w:ascii="Arial" w:hAnsi="Arial" w:cs="Arial"/>
        </w:rPr>
        <w:t>.</w:t>
      </w:r>
    </w:p>
    <w:p w:rsidR="000D150D" w:rsidRPr="00217A7C" w:rsidRDefault="000D150D" w:rsidP="00F8313B">
      <w:pPr>
        <w:jc w:val="both"/>
        <w:rPr>
          <w:rFonts w:ascii="Arial" w:hAnsi="Arial" w:cs="Arial"/>
          <w:sz w:val="24"/>
          <w:szCs w:val="24"/>
        </w:rPr>
      </w:pPr>
    </w:p>
    <w:p w:rsidR="000D150D" w:rsidRPr="00D56DA8" w:rsidRDefault="000D150D" w:rsidP="00B64168">
      <w:pPr>
        <w:spacing w:line="312" w:lineRule="auto"/>
        <w:jc w:val="both"/>
        <w:rPr>
          <w:rFonts w:ascii="Arial" w:hAnsi="Arial" w:cs="Arial"/>
        </w:rPr>
      </w:pPr>
      <w:r w:rsidRPr="00D56DA8">
        <w:rPr>
          <w:rFonts w:ascii="Arial" w:hAnsi="Arial" w:cs="Arial"/>
        </w:rPr>
        <w:t xml:space="preserve">661 – Prihodi od pruženih usluga </w:t>
      </w:r>
      <w:r w:rsidR="00BF0830" w:rsidRPr="00D56DA8">
        <w:rPr>
          <w:rFonts w:ascii="Arial" w:hAnsi="Arial" w:cs="Arial"/>
        </w:rPr>
        <w:t xml:space="preserve">ostvareni su u iznosu u iznosu od 11.934,97 eura što je 93,21% godišnjeg plana. Sastoji se od </w:t>
      </w:r>
      <w:r w:rsidRPr="00D56DA8">
        <w:rPr>
          <w:rFonts w:ascii="Arial" w:hAnsi="Arial" w:cs="Arial"/>
        </w:rPr>
        <w:t>prihod</w:t>
      </w:r>
      <w:r w:rsidR="00BF0830" w:rsidRPr="00D56DA8">
        <w:rPr>
          <w:rFonts w:ascii="Arial" w:hAnsi="Arial" w:cs="Arial"/>
        </w:rPr>
        <w:t>a</w:t>
      </w:r>
      <w:r w:rsidRPr="00D56DA8">
        <w:rPr>
          <w:rFonts w:ascii="Arial" w:hAnsi="Arial" w:cs="Arial"/>
        </w:rPr>
        <w:t xml:space="preserve"> od pruženih usluga najma prostora i najma stana.</w:t>
      </w:r>
    </w:p>
    <w:p w:rsidR="00D56DA8" w:rsidRDefault="00D56DA8" w:rsidP="0082135C">
      <w:pPr>
        <w:spacing w:line="360" w:lineRule="auto"/>
        <w:contextualSpacing/>
        <w:jc w:val="both"/>
        <w:rPr>
          <w:rFonts w:ascii="Arial" w:hAnsi="Arial" w:cs="Arial"/>
        </w:rPr>
      </w:pPr>
    </w:p>
    <w:p w:rsidR="0082135C" w:rsidRDefault="00960D08" w:rsidP="0082135C">
      <w:pPr>
        <w:spacing w:line="360" w:lineRule="auto"/>
        <w:contextualSpacing/>
        <w:jc w:val="both"/>
        <w:rPr>
          <w:rFonts w:ascii="Arial" w:hAnsi="Arial" w:cs="Arial"/>
        </w:rPr>
      </w:pPr>
      <w:r w:rsidRPr="00D56DA8">
        <w:rPr>
          <w:rFonts w:ascii="Arial" w:hAnsi="Arial" w:cs="Arial"/>
        </w:rPr>
        <w:lastRenderedPageBreak/>
        <w:t xml:space="preserve">663 – Prihodi od donacija ostvareni su u iznosu od 970,00 eura, što je 29,66 % </w:t>
      </w:r>
      <w:r w:rsidR="0082135C" w:rsidRPr="00D56DA8">
        <w:rPr>
          <w:rFonts w:ascii="Arial" w:hAnsi="Arial" w:cs="Arial"/>
        </w:rPr>
        <w:t>prethodnog razdoblja. Do velikog smanjenja je došlo radi smanjenja donacija u 2024. godinu, a iznos od 970,00 eura dobiven krajem godine prenosimo u 2025. godinu.</w:t>
      </w:r>
    </w:p>
    <w:p w:rsidR="00D56DA8" w:rsidRPr="00D56DA8" w:rsidRDefault="00D56DA8" w:rsidP="0082135C">
      <w:pPr>
        <w:spacing w:line="360" w:lineRule="auto"/>
        <w:contextualSpacing/>
        <w:jc w:val="both"/>
        <w:rPr>
          <w:rFonts w:ascii="Arial" w:hAnsi="Arial" w:cs="Arial"/>
        </w:rPr>
      </w:pPr>
    </w:p>
    <w:p w:rsidR="000D150D" w:rsidRDefault="000D150D" w:rsidP="00D56DA8">
      <w:pPr>
        <w:spacing w:line="360" w:lineRule="auto"/>
        <w:contextualSpacing/>
        <w:jc w:val="both"/>
        <w:rPr>
          <w:rFonts w:ascii="Arial" w:hAnsi="Arial" w:cs="Arial"/>
        </w:rPr>
      </w:pPr>
      <w:r w:rsidRPr="00D56DA8">
        <w:rPr>
          <w:rFonts w:ascii="Arial" w:hAnsi="Arial" w:cs="Arial"/>
        </w:rPr>
        <w:t xml:space="preserve">671 – Prihodi iz nadležnog proračuna za financiranje </w:t>
      </w:r>
      <w:r w:rsidR="0082135C" w:rsidRPr="00D56DA8">
        <w:rPr>
          <w:rFonts w:ascii="Arial" w:hAnsi="Arial" w:cs="Arial"/>
        </w:rPr>
        <w:t xml:space="preserve">redovne djelatnosti naplaćeni su </w:t>
      </w:r>
      <w:r w:rsidRPr="00D56DA8">
        <w:rPr>
          <w:rFonts w:ascii="Arial" w:hAnsi="Arial" w:cs="Arial"/>
        </w:rPr>
        <w:t xml:space="preserve"> u iznosu od </w:t>
      </w:r>
      <w:r w:rsidR="0082135C" w:rsidRPr="00D56DA8">
        <w:rPr>
          <w:rFonts w:ascii="Arial" w:hAnsi="Arial" w:cs="Arial"/>
        </w:rPr>
        <w:t>125</w:t>
      </w:r>
      <w:r w:rsidRPr="00D56DA8">
        <w:rPr>
          <w:rFonts w:ascii="Arial" w:hAnsi="Arial" w:cs="Arial"/>
        </w:rPr>
        <w:t>.</w:t>
      </w:r>
      <w:r w:rsidR="0082135C" w:rsidRPr="00D56DA8">
        <w:rPr>
          <w:rFonts w:ascii="Arial" w:hAnsi="Arial" w:cs="Arial"/>
        </w:rPr>
        <w:t>580</w:t>
      </w:r>
      <w:r w:rsidRPr="00D56DA8">
        <w:rPr>
          <w:rFonts w:ascii="Arial" w:hAnsi="Arial" w:cs="Arial"/>
        </w:rPr>
        <w:t>,</w:t>
      </w:r>
      <w:r w:rsidR="0082135C" w:rsidRPr="00D56DA8">
        <w:rPr>
          <w:rFonts w:ascii="Arial" w:hAnsi="Arial" w:cs="Arial"/>
        </w:rPr>
        <w:t>96</w:t>
      </w:r>
      <w:r w:rsidRPr="00D56DA8">
        <w:rPr>
          <w:rFonts w:ascii="Arial" w:hAnsi="Arial" w:cs="Arial"/>
        </w:rPr>
        <w:t xml:space="preserve"> eura</w:t>
      </w:r>
      <w:r w:rsidR="005310C1">
        <w:rPr>
          <w:rFonts w:ascii="Arial" w:hAnsi="Arial" w:cs="Arial"/>
        </w:rPr>
        <w:t>,</w:t>
      </w:r>
      <w:r w:rsidR="0082135C" w:rsidRPr="00D56DA8">
        <w:rPr>
          <w:rFonts w:ascii="Arial" w:hAnsi="Arial" w:cs="Arial"/>
        </w:rPr>
        <w:t xml:space="preserve"> što je 100,48 % godišnjeg plana i  iznosi 88,35 % prethodnog razdoblja.</w:t>
      </w:r>
      <w:r w:rsidRPr="00D56DA8">
        <w:rPr>
          <w:rFonts w:ascii="Arial" w:hAnsi="Arial" w:cs="Arial"/>
        </w:rPr>
        <w:t xml:space="preserve"> </w:t>
      </w:r>
      <w:r w:rsidR="001F54D9" w:rsidRPr="00D56DA8">
        <w:rPr>
          <w:rFonts w:ascii="Arial" w:hAnsi="Arial" w:cs="Arial"/>
        </w:rPr>
        <w:t>Do smanjenja je došlo radi izostanka sredstava za investicijsko održavanje objekta koje smo imali u 2023. godini.. Prihodi iz nadležnog proračuna za financiranje rashoda</w:t>
      </w:r>
      <w:r w:rsidR="00D56DA8" w:rsidRPr="00D56DA8">
        <w:rPr>
          <w:rFonts w:ascii="Arial" w:hAnsi="Arial" w:cs="Arial"/>
        </w:rPr>
        <w:t xml:space="preserve"> poslovanja iznose 121.380,96 eura i 4.200,00 eura</w:t>
      </w:r>
      <w:r w:rsidR="001F54D9" w:rsidRPr="00D56DA8">
        <w:rPr>
          <w:rFonts w:ascii="Arial" w:hAnsi="Arial" w:cs="Arial"/>
        </w:rPr>
        <w:t xml:space="preserve"> za nabavu nefinancijske imovine</w:t>
      </w:r>
      <w:r w:rsidRPr="00D56DA8">
        <w:rPr>
          <w:rFonts w:ascii="Arial" w:hAnsi="Arial" w:cs="Arial"/>
        </w:rPr>
        <w:t>.</w:t>
      </w:r>
    </w:p>
    <w:p w:rsidR="00D22D62" w:rsidRPr="00D56DA8" w:rsidRDefault="00D22D62" w:rsidP="00D56DA8">
      <w:pPr>
        <w:spacing w:line="360" w:lineRule="auto"/>
        <w:contextualSpacing/>
        <w:jc w:val="both"/>
        <w:rPr>
          <w:rFonts w:ascii="Arial" w:hAnsi="Arial" w:cs="Arial"/>
        </w:rPr>
      </w:pPr>
    </w:p>
    <w:p w:rsidR="005310C1" w:rsidRDefault="005310C1" w:rsidP="005310C1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721- Prihodi od prodaje stambenih objekata naplaćeni su u iznosu 188,94 eura (37,79 eura godišnjeg plana i 27,44 % prethodne godine). Do smanjenja prihoda je došlo radi kraja otplate  stana na kojima je postojalo stanarsko pravo.</w:t>
      </w:r>
    </w:p>
    <w:p w:rsidR="000D150D" w:rsidRPr="00217A7C" w:rsidRDefault="000D150D" w:rsidP="00F8313B">
      <w:pPr>
        <w:jc w:val="both"/>
        <w:rPr>
          <w:rFonts w:ascii="Arial" w:hAnsi="Arial" w:cs="Arial"/>
          <w:sz w:val="24"/>
          <w:szCs w:val="24"/>
        </w:rPr>
      </w:pPr>
    </w:p>
    <w:p w:rsidR="000D150D" w:rsidRPr="00217A7C" w:rsidRDefault="000D150D" w:rsidP="00F8313B">
      <w:pPr>
        <w:jc w:val="both"/>
        <w:rPr>
          <w:rFonts w:ascii="Arial" w:hAnsi="Arial" w:cs="Arial"/>
          <w:b/>
          <w:sz w:val="24"/>
          <w:szCs w:val="24"/>
        </w:rPr>
      </w:pPr>
      <w:r w:rsidRPr="00217A7C">
        <w:rPr>
          <w:rFonts w:ascii="Arial" w:hAnsi="Arial" w:cs="Arial"/>
          <w:b/>
          <w:sz w:val="24"/>
          <w:szCs w:val="24"/>
        </w:rPr>
        <w:t>RASHODI</w:t>
      </w:r>
    </w:p>
    <w:p w:rsidR="000D150D" w:rsidRPr="00217A7C" w:rsidRDefault="000D150D" w:rsidP="00F8313B">
      <w:pPr>
        <w:jc w:val="both"/>
        <w:rPr>
          <w:rFonts w:ascii="Arial" w:hAnsi="Arial" w:cs="Arial"/>
          <w:sz w:val="24"/>
          <w:szCs w:val="24"/>
        </w:rPr>
      </w:pPr>
      <w:r w:rsidRPr="00217A7C">
        <w:rPr>
          <w:rFonts w:ascii="Arial" w:hAnsi="Arial" w:cs="Arial"/>
          <w:sz w:val="24"/>
          <w:szCs w:val="24"/>
        </w:rPr>
        <w:t>Rashodi se odnose na:</w:t>
      </w:r>
    </w:p>
    <w:p w:rsidR="000D150D" w:rsidRPr="008C2501" w:rsidRDefault="000D150D" w:rsidP="008C2501">
      <w:pPr>
        <w:spacing w:line="360" w:lineRule="auto"/>
        <w:jc w:val="both"/>
        <w:rPr>
          <w:rFonts w:ascii="Arial" w:hAnsi="Arial" w:cs="Arial"/>
        </w:rPr>
      </w:pPr>
      <w:r w:rsidRPr="008C2501">
        <w:rPr>
          <w:rFonts w:ascii="Arial" w:hAnsi="Arial" w:cs="Arial"/>
        </w:rPr>
        <w:t xml:space="preserve">31- Rashode za zaposlene </w:t>
      </w:r>
      <w:r w:rsidR="006F21C4" w:rsidRPr="008C2501">
        <w:rPr>
          <w:rFonts w:ascii="Arial" w:hAnsi="Arial" w:cs="Arial"/>
        </w:rPr>
        <w:t xml:space="preserve">izvršeni su </w:t>
      </w:r>
      <w:r w:rsidRPr="008C2501">
        <w:rPr>
          <w:rFonts w:ascii="Arial" w:hAnsi="Arial" w:cs="Arial"/>
        </w:rPr>
        <w:t xml:space="preserve">u iznosu od </w:t>
      </w:r>
      <w:r w:rsidR="006F21C4" w:rsidRPr="008C2501">
        <w:rPr>
          <w:rFonts w:ascii="Arial" w:hAnsi="Arial" w:cs="Arial"/>
        </w:rPr>
        <w:t>968</w:t>
      </w:r>
      <w:r w:rsidRPr="008C2501">
        <w:rPr>
          <w:rFonts w:ascii="Arial" w:hAnsi="Arial" w:cs="Arial"/>
        </w:rPr>
        <w:t>.</w:t>
      </w:r>
      <w:r w:rsidR="006F21C4" w:rsidRPr="008C2501">
        <w:rPr>
          <w:rFonts w:ascii="Arial" w:hAnsi="Arial" w:cs="Arial"/>
        </w:rPr>
        <w:t>579,82</w:t>
      </w:r>
      <w:r w:rsidRPr="008C2501">
        <w:rPr>
          <w:rFonts w:ascii="Arial" w:hAnsi="Arial" w:cs="Arial"/>
        </w:rPr>
        <w:t xml:space="preserve"> eura</w:t>
      </w:r>
      <w:r w:rsidR="006F21C4" w:rsidRPr="008C2501">
        <w:rPr>
          <w:rFonts w:ascii="Arial" w:hAnsi="Arial" w:cs="Arial"/>
        </w:rPr>
        <w:t xml:space="preserve">, </w:t>
      </w:r>
      <w:r w:rsidRPr="008C2501">
        <w:rPr>
          <w:rFonts w:ascii="Arial" w:hAnsi="Arial" w:cs="Arial"/>
        </w:rPr>
        <w:t>odnos</w:t>
      </w:r>
      <w:r w:rsidR="006F21C4" w:rsidRPr="008C2501">
        <w:rPr>
          <w:rFonts w:ascii="Arial" w:hAnsi="Arial" w:cs="Arial"/>
        </w:rPr>
        <w:t>no 99,24 % godišnjeg plana te su za 22,58%  veći u odnosu na prethodnu godinu.</w:t>
      </w:r>
      <w:r w:rsidR="002739B1" w:rsidRPr="008C2501">
        <w:rPr>
          <w:rFonts w:ascii="Arial" w:hAnsi="Arial" w:cs="Arial"/>
        </w:rPr>
        <w:t xml:space="preserve"> Povećanje rashoda u odnosu na isto razdoblje prethodne godine je rezultat povećanja</w:t>
      </w:r>
      <w:r w:rsidRPr="008C2501">
        <w:rPr>
          <w:rFonts w:ascii="Arial" w:hAnsi="Arial" w:cs="Arial"/>
        </w:rPr>
        <w:t xml:space="preserve"> bruto plaće za zaposlene i ostale materijalne troškove zaposlenika.</w:t>
      </w:r>
    </w:p>
    <w:p w:rsidR="008C2501" w:rsidRPr="008C2501" w:rsidRDefault="000D150D" w:rsidP="008C2501">
      <w:pPr>
        <w:spacing w:line="360" w:lineRule="auto"/>
        <w:contextualSpacing/>
        <w:jc w:val="both"/>
        <w:rPr>
          <w:rFonts w:ascii="Arial" w:hAnsi="Arial" w:cs="Arial"/>
        </w:rPr>
      </w:pPr>
      <w:r w:rsidRPr="008C2501">
        <w:rPr>
          <w:rFonts w:ascii="Arial" w:hAnsi="Arial" w:cs="Arial"/>
        </w:rPr>
        <w:t>32- Materijalni rashodi</w:t>
      </w:r>
      <w:r w:rsidR="002739B1" w:rsidRPr="008C2501">
        <w:rPr>
          <w:rFonts w:ascii="Arial" w:hAnsi="Arial" w:cs="Arial"/>
        </w:rPr>
        <w:t xml:space="preserve"> izvršeni su u iznosu od 136.432,68</w:t>
      </w:r>
      <w:r w:rsidRPr="008C2501">
        <w:rPr>
          <w:rFonts w:ascii="Arial" w:hAnsi="Arial" w:cs="Arial"/>
        </w:rPr>
        <w:t xml:space="preserve"> eura,</w:t>
      </w:r>
      <w:r w:rsidR="002739B1" w:rsidRPr="008C2501">
        <w:rPr>
          <w:rFonts w:ascii="Arial" w:hAnsi="Arial" w:cs="Arial"/>
        </w:rPr>
        <w:t xml:space="preserve"> odnosno 100,71 % godišnjeg plana, te su za 12,65 % manji u odnosu na prethodno razdoblje. U sklopu ove skupine rashoda, najviše je realizirano rashoda za usluge, rashoda za materijal i energiju, te rashoda za naknade troškova zaposlenicima.</w:t>
      </w:r>
      <w:r w:rsidR="008C2501" w:rsidRPr="008C2501">
        <w:rPr>
          <w:rFonts w:ascii="Arial" w:hAnsi="Arial" w:cs="Arial"/>
        </w:rPr>
        <w:t xml:space="preserve"> Do smanjenja je došlo radi izostanka nepredvidivih troškova koje smo imali prethodne godine radi sanacije štete na krovu dvorane, kao i ulaganja sredstava od PGŽ na priključak na sustav javne odvodnje.</w:t>
      </w:r>
    </w:p>
    <w:p w:rsidR="002739B1" w:rsidRDefault="00B427E3" w:rsidP="008C25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34- Financijski rashodi izvršeni su u iznosu od 937,83 eura što je 95,7 % u odnosu na godišnji plan, te su za 6,65 % manji u odnosu na prethodno razdoblje.</w:t>
      </w:r>
      <w:r w:rsidR="00BB053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smanjenja je došlo </w:t>
      </w:r>
      <w:r w:rsidR="00BB0534">
        <w:rPr>
          <w:rFonts w:ascii="Arial" w:hAnsi="Arial" w:cs="Arial"/>
        </w:rPr>
        <w:t>radi okončanih sudskih postupaka temeljem tužbi zaposlenika za isplatu razlike u plaći.</w:t>
      </w:r>
    </w:p>
    <w:p w:rsidR="00BB0534" w:rsidRPr="008C2501" w:rsidRDefault="00BB0534" w:rsidP="008C250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38- Ostali rashodi- tekuće donacije u naravi izvršeni su u iznosu 261,00 eura što je 100 % godišnjeg plana, a odnosi se na nabavu menstrualnih higijenskih potrepština za učenice.</w:t>
      </w:r>
    </w:p>
    <w:p w:rsidR="00985AB1" w:rsidRPr="00985AB1" w:rsidRDefault="00CD7692" w:rsidP="00985AB1">
      <w:pPr>
        <w:spacing w:line="360" w:lineRule="auto"/>
        <w:jc w:val="both"/>
        <w:rPr>
          <w:rFonts w:ascii="Arial" w:hAnsi="Arial" w:cs="Arial"/>
        </w:rPr>
      </w:pPr>
      <w:r w:rsidRPr="00985AB1">
        <w:rPr>
          <w:rFonts w:ascii="Arial" w:hAnsi="Arial" w:cs="Arial"/>
        </w:rPr>
        <w:t>42- Rashodi za nabavu nefinancijske imovine ostvareni su u iznosu od 8.783,35 eura što predstavlja 93,24 % godišnjeg plana i za 41,77 % manji su nego u prethodnoj godini.</w:t>
      </w:r>
      <w:r w:rsidR="00985AB1" w:rsidRPr="00985AB1">
        <w:rPr>
          <w:rFonts w:ascii="Arial" w:hAnsi="Arial" w:cs="Arial"/>
        </w:rPr>
        <w:t xml:space="preserve"> Rashodi su smanjeni jer je u prethodnom razdoblju Škola raspolagala sa više sredstava namijenjenih nabavi dugotrajne imovine. </w:t>
      </w:r>
    </w:p>
    <w:p w:rsidR="000D150D" w:rsidRPr="00985AB1" w:rsidRDefault="000D150D" w:rsidP="00F8313B">
      <w:pPr>
        <w:jc w:val="both"/>
        <w:rPr>
          <w:rFonts w:ascii="Arial" w:hAnsi="Arial" w:cs="Arial"/>
        </w:rPr>
      </w:pPr>
    </w:p>
    <w:p w:rsidR="000D150D" w:rsidRPr="00BB6057" w:rsidRDefault="000D150D" w:rsidP="00F8313B">
      <w:pPr>
        <w:ind w:firstLine="708"/>
        <w:jc w:val="both"/>
        <w:rPr>
          <w:rFonts w:ascii="Arial" w:hAnsi="Arial" w:cs="Arial"/>
          <w:b/>
        </w:rPr>
      </w:pPr>
      <w:r w:rsidRPr="00BB6057">
        <w:rPr>
          <w:rFonts w:ascii="Arial" w:hAnsi="Arial" w:cs="Arial"/>
          <w:b/>
        </w:rPr>
        <w:t>Obrazloženje  prenesenih viškova/manjkova iz prethodne godine i konačn</w:t>
      </w:r>
      <w:r w:rsidR="00BF60EF" w:rsidRPr="00BB6057">
        <w:rPr>
          <w:rFonts w:ascii="Arial" w:hAnsi="Arial" w:cs="Arial"/>
          <w:b/>
        </w:rPr>
        <w:t>og rezultata poslovanja Škole za</w:t>
      </w:r>
      <w:r w:rsidRPr="00BB6057">
        <w:rPr>
          <w:rFonts w:ascii="Arial" w:hAnsi="Arial" w:cs="Arial"/>
          <w:b/>
        </w:rPr>
        <w:t xml:space="preserve"> 2024.</w:t>
      </w:r>
      <w:r w:rsidR="00FA03D6">
        <w:rPr>
          <w:rFonts w:ascii="Arial" w:hAnsi="Arial" w:cs="Arial"/>
          <w:b/>
        </w:rPr>
        <w:t xml:space="preserve"> godinu</w:t>
      </w:r>
    </w:p>
    <w:p w:rsidR="000D150D" w:rsidRPr="00BB6057" w:rsidRDefault="000D150D" w:rsidP="00F8313B">
      <w:pPr>
        <w:jc w:val="both"/>
        <w:rPr>
          <w:rFonts w:ascii="Arial" w:hAnsi="Arial" w:cs="Arial"/>
          <w:u w:val="single"/>
        </w:rPr>
      </w:pPr>
    </w:p>
    <w:p w:rsidR="000D150D" w:rsidRPr="00BB6057" w:rsidRDefault="000D150D" w:rsidP="00F8313B">
      <w:pPr>
        <w:jc w:val="both"/>
        <w:rPr>
          <w:rFonts w:ascii="Arial" w:hAnsi="Arial" w:cs="Arial"/>
        </w:rPr>
      </w:pPr>
      <w:r w:rsidRPr="00BB6057">
        <w:rPr>
          <w:rFonts w:ascii="Arial" w:hAnsi="Arial" w:cs="Arial"/>
          <w:b/>
        </w:rPr>
        <w:t>Ukupni prihodi</w:t>
      </w:r>
      <w:r w:rsidRPr="00BB6057">
        <w:rPr>
          <w:rFonts w:ascii="Arial" w:hAnsi="Arial" w:cs="Arial"/>
        </w:rPr>
        <w:t xml:space="preserve"> </w:t>
      </w:r>
      <w:r w:rsidR="00A10131" w:rsidRPr="00BB6057">
        <w:rPr>
          <w:rFonts w:ascii="Arial" w:hAnsi="Arial" w:cs="Arial"/>
        </w:rPr>
        <w:t xml:space="preserve"> Srednje škole Delnice u </w:t>
      </w:r>
      <w:r w:rsidRPr="00BB6057">
        <w:rPr>
          <w:rFonts w:ascii="Arial" w:hAnsi="Arial" w:cs="Arial"/>
        </w:rPr>
        <w:t xml:space="preserve"> 2024. godine iznose </w:t>
      </w:r>
      <w:r w:rsidR="00A10131" w:rsidRPr="00BB6057">
        <w:rPr>
          <w:rFonts w:ascii="Arial" w:hAnsi="Arial" w:cs="Arial"/>
        </w:rPr>
        <w:t>1.112</w:t>
      </w:r>
      <w:r w:rsidRPr="00BB6057">
        <w:rPr>
          <w:rFonts w:ascii="Arial" w:hAnsi="Arial" w:cs="Arial"/>
        </w:rPr>
        <w:t>.</w:t>
      </w:r>
      <w:r w:rsidR="00A10131" w:rsidRPr="00BB6057">
        <w:rPr>
          <w:rFonts w:ascii="Arial" w:hAnsi="Arial" w:cs="Arial"/>
        </w:rPr>
        <w:t>591,85</w:t>
      </w:r>
      <w:r w:rsidRPr="00BB6057">
        <w:rPr>
          <w:rFonts w:ascii="Arial" w:hAnsi="Arial" w:cs="Arial"/>
        </w:rPr>
        <w:t xml:space="preserve"> eura, </w:t>
      </w:r>
      <w:r w:rsidRPr="00BB6057">
        <w:rPr>
          <w:rFonts w:ascii="Arial" w:hAnsi="Arial" w:cs="Arial"/>
          <w:b/>
        </w:rPr>
        <w:t>ukupni rashodi</w:t>
      </w:r>
      <w:r w:rsidRPr="00BB6057">
        <w:rPr>
          <w:rFonts w:ascii="Arial" w:hAnsi="Arial" w:cs="Arial"/>
        </w:rPr>
        <w:t xml:space="preserve"> u 2024. godine iznose </w:t>
      </w:r>
      <w:r w:rsidR="00A10131" w:rsidRPr="00BB6057">
        <w:rPr>
          <w:rFonts w:ascii="Arial" w:hAnsi="Arial" w:cs="Arial"/>
        </w:rPr>
        <w:t>1.114</w:t>
      </w:r>
      <w:r w:rsidRPr="00BB6057">
        <w:rPr>
          <w:rFonts w:ascii="Arial" w:hAnsi="Arial" w:cs="Arial"/>
        </w:rPr>
        <w:t>.</w:t>
      </w:r>
      <w:r w:rsidR="00A10131" w:rsidRPr="00BB6057">
        <w:rPr>
          <w:rFonts w:ascii="Arial" w:hAnsi="Arial" w:cs="Arial"/>
        </w:rPr>
        <w:t>994</w:t>
      </w:r>
      <w:r w:rsidRPr="00BB6057">
        <w:rPr>
          <w:rFonts w:ascii="Arial" w:hAnsi="Arial" w:cs="Arial"/>
        </w:rPr>
        <w:t>,</w:t>
      </w:r>
      <w:r w:rsidR="00A10131" w:rsidRPr="00BB6057">
        <w:rPr>
          <w:rFonts w:ascii="Arial" w:hAnsi="Arial" w:cs="Arial"/>
        </w:rPr>
        <w:t>68</w:t>
      </w:r>
      <w:r w:rsidRPr="00BB6057">
        <w:rPr>
          <w:rFonts w:ascii="Arial" w:hAnsi="Arial" w:cs="Arial"/>
        </w:rPr>
        <w:t xml:space="preserve"> eura, čime je proizašao  </w:t>
      </w:r>
      <w:r w:rsidRPr="00BB6057">
        <w:rPr>
          <w:rFonts w:ascii="Arial" w:hAnsi="Arial" w:cs="Arial"/>
          <w:b/>
        </w:rPr>
        <w:t>manjak  prihoda</w:t>
      </w:r>
      <w:r w:rsidRPr="00BB6057">
        <w:rPr>
          <w:rFonts w:ascii="Arial" w:hAnsi="Arial" w:cs="Arial"/>
        </w:rPr>
        <w:t xml:space="preserve"> tekuće godine u iznosu od  </w:t>
      </w:r>
      <w:r w:rsidR="00A10131" w:rsidRPr="00BB6057">
        <w:rPr>
          <w:rFonts w:ascii="Arial" w:hAnsi="Arial" w:cs="Arial"/>
        </w:rPr>
        <w:t>2.402</w:t>
      </w:r>
      <w:r w:rsidRPr="00BB6057">
        <w:rPr>
          <w:rFonts w:ascii="Arial" w:hAnsi="Arial" w:cs="Arial"/>
        </w:rPr>
        <w:t>,</w:t>
      </w:r>
      <w:r w:rsidR="00A10131" w:rsidRPr="00BB6057">
        <w:rPr>
          <w:rFonts w:ascii="Arial" w:hAnsi="Arial" w:cs="Arial"/>
        </w:rPr>
        <w:t>83</w:t>
      </w:r>
      <w:r w:rsidRPr="00BB6057">
        <w:rPr>
          <w:rFonts w:ascii="Arial" w:hAnsi="Arial" w:cs="Arial"/>
        </w:rPr>
        <w:t xml:space="preserve"> eura.</w:t>
      </w:r>
    </w:p>
    <w:p w:rsidR="000D150D" w:rsidRPr="00BB6057" w:rsidRDefault="000D150D" w:rsidP="00F8313B">
      <w:pPr>
        <w:jc w:val="both"/>
        <w:rPr>
          <w:rFonts w:ascii="Arial" w:hAnsi="Arial" w:cs="Arial"/>
        </w:rPr>
      </w:pPr>
      <w:r w:rsidRPr="00BB6057">
        <w:rPr>
          <w:rFonts w:ascii="Arial" w:hAnsi="Arial" w:cs="Arial"/>
          <w:u w:val="single"/>
        </w:rPr>
        <w:t>Preneseni višak iz prethodne godine</w:t>
      </w:r>
      <w:r w:rsidRPr="00BB6057">
        <w:rPr>
          <w:rFonts w:ascii="Arial" w:hAnsi="Arial" w:cs="Arial"/>
        </w:rPr>
        <w:t xml:space="preserve">  iznosi 7.836,68 eura, a sastoji se od prenesenih viškova vlastitih prihoda u iznosu od 4.836,68 eura i viška prihoda od pomoći-MZO u iznosu od 3.000,00 eura.</w:t>
      </w:r>
    </w:p>
    <w:p w:rsidR="000D150D" w:rsidRPr="00BB6057" w:rsidRDefault="000D150D" w:rsidP="00F8313B">
      <w:pPr>
        <w:jc w:val="both"/>
        <w:rPr>
          <w:rFonts w:ascii="Arial" w:hAnsi="Arial" w:cs="Arial"/>
        </w:rPr>
      </w:pPr>
      <w:r w:rsidRPr="00BB6057">
        <w:rPr>
          <w:rFonts w:ascii="Arial" w:hAnsi="Arial" w:cs="Arial"/>
        </w:rPr>
        <w:t xml:space="preserve">Prema Odluci Školskog odbora o raspodjeli rezultata za 2023. godinu i načinu korištenja viška prihoda u 2024. godini cijeli iznos je raspoređen ,a sastoji se od: </w:t>
      </w:r>
    </w:p>
    <w:p w:rsidR="000D150D" w:rsidRPr="00BB6057" w:rsidRDefault="000D150D" w:rsidP="00F8313B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BB6057">
        <w:rPr>
          <w:rFonts w:ascii="Arial" w:hAnsi="Arial" w:cs="Arial"/>
        </w:rPr>
        <w:t>Višak prihoda iz izvora pomoći u iznosu od 3.000,00 eura- Ministarstvo znanosti i obrazovanja  za Projekt u sklopu izvannastavnih aktivnosti troši se prema troškovniku projekta. U 2024. godine utrošeno je 3.000,00 eura što je 100 % plana.</w:t>
      </w:r>
    </w:p>
    <w:p w:rsidR="000D150D" w:rsidRPr="00BB6057" w:rsidRDefault="000D150D" w:rsidP="00F8313B">
      <w:pPr>
        <w:pStyle w:val="Odlomakpopisa"/>
        <w:ind w:left="360"/>
        <w:jc w:val="both"/>
        <w:rPr>
          <w:rFonts w:ascii="Arial" w:hAnsi="Arial" w:cs="Arial"/>
        </w:rPr>
      </w:pPr>
    </w:p>
    <w:p w:rsidR="000D150D" w:rsidRPr="00BB6057" w:rsidRDefault="000D150D" w:rsidP="00F8313B">
      <w:pPr>
        <w:pStyle w:val="Odlomakpopisa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BB6057">
        <w:rPr>
          <w:rFonts w:ascii="Arial" w:hAnsi="Arial" w:cs="Arial"/>
        </w:rPr>
        <w:t>Višak vlastitih prihoda  iznosi 4.836,68 eura</w:t>
      </w:r>
      <w:r w:rsidR="00DE4EF6" w:rsidRPr="00BB6057">
        <w:rPr>
          <w:rFonts w:ascii="Arial" w:hAnsi="Arial" w:cs="Arial"/>
        </w:rPr>
        <w:t>,</w:t>
      </w:r>
      <w:r w:rsidRPr="00BB6057">
        <w:rPr>
          <w:rFonts w:ascii="Arial" w:hAnsi="Arial" w:cs="Arial"/>
        </w:rPr>
        <w:t xml:space="preserve"> i utroši</w:t>
      </w:r>
      <w:r w:rsidR="00DE4EF6" w:rsidRPr="00BB6057">
        <w:rPr>
          <w:rFonts w:ascii="Arial" w:hAnsi="Arial" w:cs="Arial"/>
        </w:rPr>
        <w:t>o se u cijelosti u 2024. godini. Utrošen je za</w:t>
      </w:r>
      <w:r w:rsidRPr="00BB6057">
        <w:rPr>
          <w:rFonts w:ascii="Arial" w:hAnsi="Arial" w:cs="Arial"/>
        </w:rPr>
        <w:t xml:space="preserve"> nabavu  dugotrajne imovine u iznosu od 1.750,00 eura</w:t>
      </w:r>
      <w:r w:rsidR="00DE4EF6" w:rsidRPr="00BB6057">
        <w:rPr>
          <w:rFonts w:ascii="Arial" w:hAnsi="Arial" w:cs="Arial"/>
        </w:rPr>
        <w:t xml:space="preserve">. </w:t>
      </w:r>
      <w:r w:rsidRPr="00BB6057">
        <w:rPr>
          <w:rFonts w:ascii="Arial" w:hAnsi="Arial" w:cs="Arial"/>
        </w:rPr>
        <w:t xml:space="preserve">Ostatak u </w:t>
      </w:r>
      <w:r w:rsidR="00DE4EF6" w:rsidRPr="00BB6057">
        <w:rPr>
          <w:rFonts w:ascii="Arial" w:hAnsi="Arial" w:cs="Arial"/>
        </w:rPr>
        <w:t>iznosu od 3.086,68 eura utrošio</w:t>
      </w:r>
      <w:r w:rsidRPr="00BB6057">
        <w:rPr>
          <w:rFonts w:ascii="Arial" w:hAnsi="Arial" w:cs="Arial"/>
        </w:rPr>
        <w:t xml:space="preserve"> se </w:t>
      </w:r>
      <w:r w:rsidR="00DE4EF6" w:rsidRPr="00BB6057">
        <w:rPr>
          <w:rFonts w:ascii="Arial" w:hAnsi="Arial" w:cs="Arial"/>
        </w:rPr>
        <w:t xml:space="preserve">za </w:t>
      </w:r>
      <w:r w:rsidRPr="00BB6057">
        <w:rPr>
          <w:rFonts w:ascii="Arial" w:hAnsi="Arial" w:cs="Arial"/>
        </w:rPr>
        <w:t xml:space="preserve">usluge tekućeg i investicijskog održavanja 2.000,00 eura i 1.086,68 eura za ostale usluge. </w:t>
      </w:r>
    </w:p>
    <w:p w:rsidR="000D150D" w:rsidRPr="00BB6057" w:rsidRDefault="000D150D" w:rsidP="00F8313B">
      <w:pPr>
        <w:pStyle w:val="Odlomakpopisa"/>
        <w:jc w:val="both"/>
        <w:rPr>
          <w:rFonts w:ascii="Arial" w:hAnsi="Arial" w:cs="Arial"/>
        </w:rPr>
      </w:pPr>
    </w:p>
    <w:p w:rsidR="00CD1E71" w:rsidRDefault="00CD1E71" w:rsidP="00CD1E71">
      <w:pPr>
        <w:rPr>
          <w:rFonts w:ascii="Arial" w:hAnsi="Arial" w:cs="Arial"/>
          <w:sz w:val="24"/>
          <w:szCs w:val="24"/>
        </w:rPr>
      </w:pPr>
      <w:r w:rsidRPr="00C71FDD">
        <w:rPr>
          <w:rFonts w:ascii="Arial" w:hAnsi="Arial" w:cs="Arial"/>
          <w:b/>
          <w:sz w:val="24"/>
          <w:szCs w:val="24"/>
        </w:rPr>
        <w:t>Konačni rezultat poslovanja za 202</w:t>
      </w:r>
      <w:r w:rsidR="00FA03D6">
        <w:rPr>
          <w:rFonts w:ascii="Arial" w:hAnsi="Arial" w:cs="Arial"/>
          <w:b/>
          <w:sz w:val="24"/>
          <w:szCs w:val="24"/>
        </w:rPr>
        <w:t>4</w:t>
      </w:r>
      <w:r w:rsidRPr="00C71FDD">
        <w:rPr>
          <w:rFonts w:ascii="Arial" w:hAnsi="Arial" w:cs="Arial"/>
          <w:b/>
          <w:sz w:val="24"/>
          <w:szCs w:val="24"/>
        </w:rPr>
        <w:t xml:space="preserve">. godinu iznosi </w:t>
      </w:r>
      <w:r w:rsidR="00FA03D6">
        <w:rPr>
          <w:rFonts w:ascii="Arial" w:hAnsi="Arial" w:cs="Arial"/>
          <w:b/>
          <w:sz w:val="24"/>
          <w:szCs w:val="24"/>
        </w:rPr>
        <w:t>5</w:t>
      </w:r>
      <w:r w:rsidRPr="00C71FDD">
        <w:rPr>
          <w:rFonts w:ascii="Arial" w:hAnsi="Arial" w:cs="Arial"/>
          <w:b/>
          <w:sz w:val="24"/>
          <w:szCs w:val="24"/>
        </w:rPr>
        <w:t>.</w:t>
      </w:r>
      <w:r w:rsidR="00FA03D6">
        <w:rPr>
          <w:rFonts w:ascii="Arial" w:hAnsi="Arial" w:cs="Arial"/>
          <w:b/>
          <w:sz w:val="24"/>
          <w:szCs w:val="24"/>
        </w:rPr>
        <w:t>433</w:t>
      </w:r>
      <w:r w:rsidRPr="00C71FDD">
        <w:rPr>
          <w:rFonts w:ascii="Arial" w:hAnsi="Arial" w:cs="Arial"/>
          <w:b/>
          <w:sz w:val="24"/>
          <w:szCs w:val="24"/>
        </w:rPr>
        <w:t>,</w:t>
      </w:r>
      <w:r w:rsidR="00FA03D6">
        <w:rPr>
          <w:rFonts w:ascii="Arial" w:hAnsi="Arial" w:cs="Arial"/>
          <w:b/>
          <w:sz w:val="24"/>
          <w:szCs w:val="24"/>
        </w:rPr>
        <w:t>85</w:t>
      </w:r>
      <w:r w:rsidRPr="00C71FDD">
        <w:rPr>
          <w:rFonts w:ascii="Arial" w:hAnsi="Arial" w:cs="Arial"/>
          <w:b/>
          <w:sz w:val="24"/>
          <w:szCs w:val="24"/>
        </w:rPr>
        <w:t xml:space="preserve"> eura , a sastoji se od sljedećih izvora</w:t>
      </w:r>
      <w:r w:rsidRPr="00C71FDD">
        <w:rPr>
          <w:rFonts w:ascii="Arial" w:hAnsi="Arial" w:cs="Arial"/>
          <w:sz w:val="24"/>
          <w:szCs w:val="24"/>
        </w:rPr>
        <w:t>:</w:t>
      </w:r>
    </w:p>
    <w:p w:rsidR="004629E7" w:rsidRPr="00C71FDD" w:rsidRDefault="004629E7" w:rsidP="00CD1E71">
      <w:pPr>
        <w:rPr>
          <w:rFonts w:ascii="Arial" w:hAnsi="Arial" w:cs="Arial"/>
          <w:sz w:val="24"/>
          <w:szCs w:val="24"/>
        </w:rPr>
      </w:pPr>
    </w:p>
    <w:p w:rsidR="00FA03D6" w:rsidRDefault="00FA03D6" w:rsidP="00FA03D6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-za izvor financiranja vlastiti prihodi Škole ostvaren je višak prihoda raspoloživ u sljedećem razdoblju u iznosu od 1.463,85 eura koji se sastoji od tekućeg viška vlastitih prihoda.</w:t>
      </w:r>
    </w:p>
    <w:p w:rsidR="00FA03D6" w:rsidRDefault="00FA03D6" w:rsidP="00FA03D6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-za izvor financiranja</w:t>
      </w:r>
      <w:r w:rsidR="001D5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 pomoći – ostvaren je višak prihoda u iznosu od 3.000,00 eura- dobivena sredstava od MZOM u 12. mjesecu za Preventivni projekt koji se treba realizirati u 2025. godini.</w:t>
      </w:r>
    </w:p>
    <w:p w:rsidR="00FA03D6" w:rsidRDefault="00FA03D6" w:rsidP="00FA03D6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-za izvor financiranja</w:t>
      </w:r>
      <w:r w:rsidR="001D5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1D5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donacije- ostvaren je višak prihoda u iznosu od 970,00 eura uplaćen u 12. mjesecu od pravnih osoba, koji se treba realizirati u 2025. godini. </w:t>
      </w:r>
    </w:p>
    <w:p w:rsidR="004629E7" w:rsidRDefault="004629E7" w:rsidP="00FA03D6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4629E7" w:rsidRDefault="004629E7" w:rsidP="00FA03D6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4629E7" w:rsidRDefault="004629E7" w:rsidP="00FA03D6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B64168" w:rsidRDefault="00B64168" w:rsidP="00FA03D6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B64168" w:rsidRDefault="00B64168" w:rsidP="00FA03D6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4629E7" w:rsidRDefault="004629E7" w:rsidP="00FA03D6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4629E7" w:rsidRDefault="004629E7" w:rsidP="00FA03D6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4629E7" w:rsidRPr="003C20B0" w:rsidRDefault="004629E7" w:rsidP="00FA03D6">
      <w:pPr>
        <w:spacing w:line="360" w:lineRule="auto"/>
        <w:ind w:left="360"/>
        <w:contextualSpacing/>
        <w:jc w:val="both"/>
        <w:rPr>
          <w:rFonts w:ascii="Arial" w:hAnsi="Arial" w:cs="Arial"/>
        </w:rPr>
      </w:pPr>
    </w:p>
    <w:p w:rsidR="004D4939" w:rsidRPr="004D4939" w:rsidRDefault="004D4939" w:rsidP="004D4939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D4939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 xml:space="preserve">Obrazloženje posebnog dijela Izvještaja o izvršenju financijskog plana </w:t>
      </w:r>
    </w:p>
    <w:p w:rsidR="004D4939" w:rsidRPr="004D4939" w:rsidRDefault="004D4939" w:rsidP="004D4939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D4939" w:rsidRPr="004D4939" w:rsidRDefault="004D4939" w:rsidP="004D4939">
      <w:pPr>
        <w:spacing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D4939" w:rsidRPr="004D4939" w:rsidRDefault="004D4939" w:rsidP="004D4939">
      <w:pPr>
        <w:spacing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4D4939">
        <w:rPr>
          <w:rFonts w:ascii="Arial" w:hAnsi="Arial" w:cs="Arial"/>
          <w:color w:val="000000" w:themeColor="text1"/>
        </w:rPr>
        <w:t>U nastavku Obrazloženja daje se tabelarni pregled Izvještaja o izvršenju financijskog plana po programima, odnosno aktivnostima i projektima iz posebnog dijela.</w:t>
      </w:r>
    </w:p>
    <w:p w:rsidR="004D4939" w:rsidRDefault="004D4939" w:rsidP="00CD1E71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3632"/>
        <w:gridCol w:w="1620"/>
        <w:gridCol w:w="1640"/>
        <w:gridCol w:w="1649"/>
        <w:gridCol w:w="1539"/>
      </w:tblGrid>
      <w:tr w:rsidR="00FC6C0A" w:rsidRPr="00FC6C0A" w:rsidTr="004F56F4">
        <w:trPr>
          <w:trHeight w:val="61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Oznaka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Izvorni plan (1.)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Tekući plan (2.)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Ostvarenje (3.)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hr-HR"/>
              </w:rPr>
              <w:t>Indeks (3./2.)</w:t>
            </w:r>
          </w:p>
        </w:tc>
      </w:tr>
      <w:tr w:rsidR="00FC6C0A" w:rsidRPr="00FC6C0A" w:rsidTr="004F56F4">
        <w:trPr>
          <w:trHeight w:val="702"/>
        </w:trPr>
        <w:tc>
          <w:tcPr>
            <w:tcW w:w="36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1.122.174,00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1.122.174,00</w:t>
            </w:r>
          </w:p>
        </w:tc>
        <w:tc>
          <w:tcPr>
            <w:tcW w:w="1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1.114.994,68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99,36</w:t>
            </w:r>
          </w:p>
        </w:tc>
      </w:tr>
      <w:tr w:rsidR="00FC6C0A" w:rsidRPr="00FC6C0A" w:rsidTr="004F56F4">
        <w:trPr>
          <w:trHeight w:val="7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Program: 5306 Obilježavanje postignuća učenika i nastavnika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FC6C0A" w:rsidRPr="00FC6C0A" w:rsidTr="004F56F4">
        <w:trPr>
          <w:trHeight w:val="7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 530605 Natjecanja i smotre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FC6C0A" w:rsidRPr="00FC6C0A" w:rsidTr="004F56F4">
        <w:trPr>
          <w:trHeight w:val="7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Program: 5501 Srednjoškolsko obrazovanje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1.093.702,10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1.093.702,10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1.086.280,19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99,32</w:t>
            </w:r>
          </w:p>
        </w:tc>
      </w:tr>
      <w:tr w:rsidR="00FC6C0A" w:rsidRPr="00FC6C0A" w:rsidTr="004F56F4">
        <w:trPr>
          <w:trHeight w:val="7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 550101 Osiguravanje uvjeta rada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1.093.702,10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1.093.702,10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1.086.280,19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99,32</w:t>
            </w:r>
          </w:p>
        </w:tc>
      </w:tr>
      <w:tr w:rsidR="00FC6C0A" w:rsidRPr="00FC6C0A" w:rsidTr="004F56F4">
        <w:trPr>
          <w:trHeight w:val="82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Program: 5502 Unapređenje kvalitete odgojno obrazovnog sustava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18.151,90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18.151,90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19.031,14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104,84</w:t>
            </w:r>
          </w:p>
        </w:tc>
      </w:tr>
      <w:tr w:rsidR="00FC6C0A" w:rsidRPr="00FC6C0A" w:rsidTr="004F56F4">
        <w:trPr>
          <w:trHeight w:val="7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 550203 Programi školskog kurikuluma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8.030,00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8.137,03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101,33</w:t>
            </w:r>
          </w:p>
        </w:tc>
      </w:tr>
      <w:tr w:rsidR="00FC6C0A" w:rsidRPr="00FC6C0A" w:rsidTr="004F56F4">
        <w:trPr>
          <w:trHeight w:val="7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 550205 Sufinanciranje rada pomoćnika u nastavi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9.860,90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9.860,90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10.633,11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107,83</w:t>
            </w:r>
          </w:p>
        </w:tc>
      </w:tr>
      <w:tr w:rsidR="00FC6C0A" w:rsidRPr="00FC6C0A" w:rsidTr="004F56F4">
        <w:trPr>
          <w:trHeight w:val="7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A 550221 Osiguranje besplatnih zaliha menstrualnih higijenskih potrepština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="00FC6C0A" w:rsidRPr="00FC6C0A" w:rsidTr="004F56F4">
        <w:trPr>
          <w:trHeight w:val="7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Program: 5504 Kapitalna ulaganja u odgojno obrazovnu infrastrukturu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8.783,35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93,24</w:t>
            </w:r>
          </w:p>
        </w:tc>
      </w:tr>
      <w:tr w:rsidR="00FC6C0A" w:rsidRPr="00FC6C0A" w:rsidTr="004F56F4">
        <w:trPr>
          <w:trHeight w:val="70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200" w:firstLine="36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K 550401 Opremanje ustanova </w:t>
            </w:r>
            <w:r w:rsidR="004F56F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</w:t>
            </w: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školstva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9.420,00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8.783,35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C6C0A" w:rsidRPr="00FC6C0A" w:rsidRDefault="00FC6C0A" w:rsidP="00FC6C0A">
            <w:pPr>
              <w:spacing w:after="0" w:line="240" w:lineRule="auto"/>
              <w:ind w:firstLineChars="100" w:firstLine="20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C6C0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93,24</w:t>
            </w:r>
          </w:p>
        </w:tc>
      </w:tr>
    </w:tbl>
    <w:p w:rsidR="004D4939" w:rsidRDefault="004D4939" w:rsidP="00CD1E71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D4939" w:rsidRDefault="004D4939" w:rsidP="00CD1E71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D4939" w:rsidRDefault="004D4939" w:rsidP="00CD1E71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D4939" w:rsidRDefault="004D4939" w:rsidP="00CD1E71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D4939" w:rsidRDefault="004D4939" w:rsidP="00CD1E71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D4939" w:rsidRDefault="004D4939" w:rsidP="00CD1E71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D4939" w:rsidRDefault="004D4939" w:rsidP="00CD1E71">
      <w:pPr>
        <w:spacing w:line="360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11239" w:type="dxa"/>
        <w:tblInd w:w="-1417" w:type="dxa"/>
        <w:tblLook w:val="04A0" w:firstRow="1" w:lastRow="0" w:firstColumn="1" w:lastColumn="0" w:noHBand="0" w:noVBand="1"/>
      </w:tblPr>
      <w:tblGrid>
        <w:gridCol w:w="460"/>
        <w:gridCol w:w="2900"/>
        <w:gridCol w:w="1447"/>
        <w:gridCol w:w="1447"/>
        <w:gridCol w:w="1447"/>
        <w:gridCol w:w="1447"/>
        <w:gridCol w:w="998"/>
        <w:gridCol w:w="1093"/>
      </w:tblGrid>
      <w:tr w:rsidR="00CD1E71" w:rsidRPr="00DB4BAE" w:rsidTr="00490550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71" w:rsidRPr="00DB4BAE" w:rsidRDefault="00CD1E71" w:rsidP="00490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71" w:rsidRPr="00DB4BAE" w:rsidRDefault="00CD1E71" w:rsidP="0049055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71" w:rsidRPr="00DB4BAE" w:rsidRDefault="00CD1E71" w:rsidP="00E967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71" w:rsidRPr="00DB4BAE" w:rsidRDefault="00CD1E71" w:rsidP="0049055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71" w:rsidRPr="00DB4BAE" w:rsidRDefault="00CD1E71" w:rsidP="0049055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71" w:rsidRPr="00DB4BAE" w:rsidRDefault="00CD1E71" w:rsidP="0049055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71" w:rsidRPr="00DB4BAE" w:rsidRDefault="00CD1E71" w:rsidP="0049055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1E71" w:rsidRPr="00DB4BAE" w:rsidRDefault="00CD1E71" w:rsidP="00490550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F4BB8" w:rsidRPr="00DB4BAE" w:rsidTr="00620428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B8" w:rsidRPr="00DB4BAE" w:rsidRDefault="00BF4BB8" w:rsidP="0062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B8" w:rsidRPr="00DB4BAE" w:rsidRDefault="00BF4BB8" w:rsidP="006204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B8" w:rsidRPr="00DB4BAE" w:rsidRDefault="00BF4BB8" w:rsidP="00620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B8" w:rsidRPr="00DB4BAE" w:rsidRDefault="00BF4BB8" w:rsidP="006204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B8" w:rsidRPr="00DB4BAE" w:rsidRDefault="00BF4BB8" w:rsidP="006204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B8" w:rsidRPr="00DB4BAE" w:rsidRDefault="00BF4BB8" w:rsidP="006204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B8" w:rsidRPr="00DB4BAE" w:rsidRDefault="00BF4BB8" w:rsidP="006204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4BB8" w:rsidRPr="00DB4BAE" w:rsidRDefault="00BF4BB8" w:rsidP="0062042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BF4BB8" w:rsidRDefault="00BF4BB8" w:rsidP="00B64168">
      <w:pPr>
        <w:spacing w:line="312" w:lineRule="auto"/>
        <w:ind w:firstLine="357"/>
        <w:contextualSpacing/>
        <w:jc w:val="both"/>
        <w:rPr>
          <w:rFonts w:ascii="Arial" w:hAnsi="Arial" w:cs="Arial"/>
        </w:rPr>
      </w:pPr>
      <w:r w:rsidRPr="00D214CF">
        <w:rPr>
          <w:rFonts w:ascii="Arial" w:hAnsi="Arial" w:cs="Arial"/>
        </w:rPr>
        <w:t>PROGRAM:</w:t>
      </w:r>
      <w:r w:rsidRPr="00D214CF">
        <w:rPr>
          <w:rFonts w:ascii="Arial" w:hAnsi="Arial" w:cs="Arial"/>
        </w:rPr>
        <w:tab/>
      </w:r>
      <w:r w:rsidRPr="00D214CF">
        <w:rPr>
          <w:rFonts w:ascii="Arial" w:hAnsi="Arial" w:cs="Arial"/>
        </w:rPr>
        <w:tab/>
        <w:t>550</w:t>
      </w:r>
      <w:r>
        <w:rPr>
          <w:rFonts w:ascii="Arial" w:hAnsi="Arial" w:cs="Arial"/>
        </w:rPr>
        <w:t>6</w:t>
      </w:r>
      <w:r w:rsidRPr="00D214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OBILJEŽAVANJA POSTIGNUĆA UČENIKA I NASTAVNIKA</w:t>
      </w:r>
    </w:p>
    <w:p w:rsidR="00BF4BB8" w:rsidRDefault="00BF4BB8" w:rsidP="00B64168">
      <w:pPr>
        <w:spacing w:line="312" w:lineRule="auto"/>
        <w:ind w:firstLine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530605:</w:t>
      </w:r>
      <w:r>
        <w:rPr>
          <w:rFonts w:ascii="Arial" w:hAnsi="Arial" w:cs="Arial"/>
        </w:rPr>
        <w:tab/>
        <w:t>Natjecanja i smotre</w:t>
      </w:r>
    </w:p>
    <w:p w:rsidR="00D210E5" w:rsidRPr="00D210E5" w:rsidRDefault="00BF4BB8" w:rsidP="00B64168">
      <w:pPr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210E5" w:rsidRPr="00D210E5">
        <w:rPr>
          <w:rFonts w:ascii="Arial" w:hAnsi="Arial" w:cs="Arial"/>
        </w:rPr>
        <w:t>Materijalni rashodi za program Obilježavanje postignuća učenika i nastavnika, aktivnost Natjecanja</w:t>
      </w:r>
      <w:r w:rsidR="00D210E5">
        <w:rPr>
          <w:rFonts w:ascii="Arial" w:hAnsi="Arial" w:cs="Arial"/>
        </w:rPr>
        <w:t xml:space="preserve"> </w:t>
      </w:r>
      <w:r w:rsidR="00D210E5" w:rsidRPr="00D210E5">
        <w:rPr>
          <w:rFonts w:ascii="Arial" w:hAnsi="Arial" w:cs="Arial"/>
        </w:rPr>
        <w:t xml:space="preserve">i smotre, izvršeni su u ukupnom iznosu od </w:t>
      </w:r>
      <w:r w:rsidR="00D210E5">
        <w:rPr>
          <w:rFonts w:ascii="Arial" w:hAnsi="Arial" w:cs="Arial"/>
        </w:rPr>
        <w:t>900,00 eura,</w:t>
      </w:r>
      <w:r w:rsidR="00D210E5" w:rsidRPr="00D210E5">
        <w:rPr>
          <w:rFonts w:ascii="Arial" w:hAnsi="Arial" w:cs="Arial"/>
        </w:rPr>
        <w:t xml:space="preserve"> odnosno</w:t>
      </w:r>
      <w:r w:rsidR="00D210E5">
        <w:rPr>
          <w:rFonts w:ascii="Arial" w:hAnsi="Arial" w:cs="Arial"/>
        </w:rPr>
        <w:t xml:space="preserve"> </w:t>
      </w:r>
      <w:r w:rsidR="00D210E5" w:rsidRPr="00D210E5">
        <w:rPr>
          <w:rFonts w:ascii="Arial" w:hAnsi="Arial" w:cs="Arial"/>
        </w:rPr>
        <w:t xml:space="preserve">100,00% godišnjeg plana. Navedeni rashodi obuhvaćaju </w:t>
      </w:r>
      <w:r w:rsidR="00D210E5">
        <w:rPr>
          <w:rFonts w:ascii="Arial" w:hAnsi="Arial" w:cs="Arial"/>
        </w:rPr>
        <w:t xml:space="preserve">usluge prijevoza učenika na natjecanja, </w:t>
      </w:r>
      <w:r w:rsidR="00D210E5" w:rsidRPr="00D210E5">
        <w:rPr>
          <w:rFonts w:ascii="Arial" w:hAnsi="Arial" w:cs="Arial"/>
        </w:rPr>
        <w:t>prehranu učenika,</w:t>
      </w:r>
      <w:r w:rsidR="00D210E5">
        <w:rPr>
          <w:rFonts w:ascii="Arial" w:hAnsi="Arial" w:cs="Arial"/>
        </w:rPr>
        <w:t xml:space="preserve"> te uredske i ostale </w:t>
      </w:r>
      <w:r w:rsidR="00D210E5" w:rsidRPr="00D210E5">
        <w:rPr>
          <w:rFonts w:ascii="Arial" w:hAnsi="Arial" w:cs="Arial"/>
        </w:rPr>
        <w:t xml:space="preserve">materijalne </w:t>
      </w:r>
      <w:r w:rsidR="00D210E5">
        <w:rPr>
          <w:rFonts w:ascii="Arial" w:hAnsi="Arial" w:cs="Arial"/>
        </w:rPr>
        <w:t>troškove održavanja natjecanja</w:t>
      </w:r>
      <w:r w:rsidR="00D210E5" w:rsidRPr="00D210E5">
        <w:rPr>
          <w:rFonts w:ascii="Arial" w:hAnsi="Arial" w:cs="Arial"/>
        </w:rPr>
        <w:t>.</w:t>
      </w:r>
      <w:r w:rsidR="00D210E5">
        <w:rPr>
          <w:rFonts w:ascii="Arial" w:hAnsi="Arial" w:cs="Arial"/>
        </w:rPr>
        <w:t xml:space="preserve"> </w:t>
      </w:r>
      <w:r w:rsidR="00D210E5" w:rsidRPr="00D210E5">
        <w:rPr>
          <w:rFonts w:ascii="Arial" w:hAnsi="Arial" w:cs="Arial"/>
        </w:rPr>
        <w:t xml:space="preserve">Od ukupnog iznosa materijalnih rashoda, </w:t>
      </w:r>
      <w:r w:rsidR="00D210E5">
        <w:rPr>
          <w:rFonts w:ascii="Arial" w:hAnsi="Arial" w:cs="Arial"/>
        </w:rPr>
        <w:t>400,00 eura</w:t>
      </w:r>
      <w:r w:rsidR="00D210E5" w:rsidRPr="00D210E5">
        <w:rPr>
          <w:rFonts w:ascii="Arial" w:hAnsi="Arial" w:cs="Arial"/>
        </w:rPr>
        <w:t xml:space="preserve"> se odnosi na rashode izvršene na teret općih</w:t>
      </w:r>
      <w:r w:rsidR="00D210E5">
        <w:rPr>
          <w:rFonts w:ascii="Arial" w:hAnsi="Arial" w:cs="Arial"/>
        </w:rPr>
        <w:t xml:space="preserve"> </w:t>
      </w:r>
      <w:r w:rsidR="00D210E5" w:rsidRPr="00D210E5">
        <w:rPr>
          <w:rFonts w:ascii="Arial" w:hAnsi="Arial" w:cs="Arial"/>
        </w:rPr>
        <w:t xml:space="preserve">prihoda i primitaka – Županija, a </w:t>
      </w:r>
      <w:r w:rsidR="00D210E5">
        <w:rPr>
          <w:rFonts w:ascii="Arial" w:hAnsi="Arial" w:cs="Arial"/>
        </w:rPr>
        <w:t>500,00 eura</w:t>
      </w:r>
      <w:r w:rsidR="00D210E5" w:rsidRPr="00D210E5">
        <w:rPr>
          <w:rFonts w:ascii="Arial" w:hAnsi="Arial" w:cs="Arial"/>
        </w:rPr>
        <w:t xml:space="preserve"> se odnosi na rashode izvršene na teret vlastitih prihoda.</w:t>
      </w:r>
    </w:p>
    <w:p w:rsidR="00BF4BB8" w:rsidRPr="00D210E5" w:rsidRDefault="00BF4BB8" w:rsidP="00B64168">
      <w:pPr>
        <w:spacing w:line="312" w:lineRule="auto"/>
        <w:ind w:firstLine="357"/>
        <w:contextualSpacing/>
        <w:jc w:val="both"/>
        <w:rPr>
          <w:rFonts w:ascii="Arial" w:hAnsi="Arial" w:cs="Arial"/>
        </w:rPr>
      </w:pPr>
    </w:p>
    <w:p w:rsidR="00CD1E71" w:rsidRPr="00D214CF" w:rsidRDefault="00CD1E71" w:rsidP="00B64168">
      <w:pPr>
        <w:spacing w:line="312" w:lineRule="auto"/>
        <w:ind w:firstLine="357"/>
        <w:contextualSpacing/>
        <w:jc w:val="both"/>
        <w:rPr>
          <w:rFonts w:ascii="Arial" w:hAnsi="Arial" w:cs="Arial"/>
        </w:rPr>
      </w:pPr>
      <w:r w:rsidRPr="00D214CF">
        <w:rPr>
          <w:rFonts w:ascii="Arial" w:hAnsi="Arial" w:cs="Arial"/>
        </w:rPr>
        <w:t>PROGRAM:</w:t>
      </w:r>
      <w:r w:rsidRPr="00D214CF">
        <w:rPr>
          <w:rFonts w:ascii="Arial" w:hAnsi="Arial" w:cs="Arial"/>
        </w:rPr>
        <w:tab/>
      </w:r>
      <w:r w:rsidRPr="00D214CF">
        <w:rPr>
          <w:rFonts w:ascii="Arial" w:hAnsi="Arial" w:cs="Arial"/>
        </w:rPr>
        <w:tab/>
        <w:t>5501 SREDNJOŠKOLSKO OBRAZOVANJE</w:t>
      </w:r>
    </w:p>
    <w:p w:rsidR="00CD1E71" w:rsidRPr="00D214CF" w:rsidRDefault="00CD1E71" w:rsidP="00B64168">
      <w:pPr>
        <w:spacing w:line="312" w:lineRule="auto"/>
        <w:ind w:firstLine="357"/>
        <w:contextualSpacing/>
        <w:jc w:val="both"/>
        <w:rPr>
          <w:rFonts w:ascii="Arial" w:hAnsi="Arial" w:cs="Arial"/>
        </w:rPr>
      </w:pPr>
      <w:r w:rsidRPr="00D214CF">
        <w:rPr>
          <w:rFonts w:ascii="Arial" w:hAnsi="Arial" w:cs="Arial"/>
        </w:rPr>
        <w:t>A550101:</w:t>
      </w:r>
      <w:r w:rsidRPr="00D214CF">
        <w:rPr>
          <w:rFonts w:ascii="Arial" w:hAnsi="Arial" w:cs="Arial"/>
        </w:rPr>
        <w:tab/>
        <w:t>Osiguranje uvjeta rada</w:t>
      </w:r>
    </w:p>
    <w:p w:rsidR="00CD1E71" w:rsidRPr="00D214CF" w:rsidRDefault="00CD1E71" w:rsidP="00B64168">
      <w:pPr>
        <w:spacing w:line="312" w:lineRule="auto"/>
        <w:ind w:firstLine="357"/>
        <w:contextualSpacing/>
        <w:jc w:val="both"/>
        <w:rPr>
          <w:rFonts w:ascii="Arial" w:hAnsi="Arial" w:cs="Arial"/>
        </w:rPr>
      </w:pPr>
    </w:p>
    <w:p w:rsidR="00CD1E71" w:rsidRPr="00B64168" w:rsidRDefault="00CD1E71" w:rsidP="00EC2091">
      <w:pPr>
        <w:spacing w:line="312" w:lineRule="auto"/>
        <w:ind w:firstLine="357"/>
        <w:contextualSpacing/>
        <w:jc w:val="both"/>
        <w:rPr>
          <w:rFonts w:ascii="Arial" w:hAnsi="Arial" w:cs="Arial"/>
        </w:rPr>
      </w:pPr>
      <w:r w:rsidRPr="00B64168">
        <w:rPr>
          <w:rFonts w:ascii="Arial" w:hAnsi="Arial" w:cs="Arial"/>
        </w:rPr>
        <w:t xml:space="preserve">U tablici po programskoj aktivnosti je vidljivo da rashodi iznose </w:t>
      </w:r>
      <w:r w:rsidR="00E96700" w:rsidRPr="00B64168">
        <w:rPr>
          <w:rFonts w:ascii="Arial" w:hAnsi="Arial" w:cs="Arial"/>
        </w:rPr>
        <w:t>1.</w:t>
      </w:r>
      <w:r w:rsidR="00D210E5" w:rsidRPr="00B64168">
        <w:rPr>
          <w:rFonts w:ascii="Arial" w:hAnsi="Arial" w:cs="Arial"/>
        </w:rPr>
        <w:t>086</w:t>
      </w:r>
      <w:r w:rsidR="00E96700" w:rsidRPr="00B64168">
        <w:rPr>
          <w:rFonts w:ascii="Arial" w:hAnsi="Arial" w:cs="Arial"/>
        </w:rPr>
        <w:t>.</w:t>
      </w:r>
      <w:r w:rsidR="00D210E5" w:rsidRPr="00B64168">
        <w:rPr>
          <w:rFonts w:ascii="Arial" w:hAnsi="Arial" w:cs="Arial"/>
        </w:rPr>
        <w:t>280</w:t>
      </w:r>
      <w:r w:rsidR="00E96700" w:rsidRPr="00B64168">
        <w:rPr>
          <w:rFonts w:ascii="Arial" w:hAnsi="Arial" w:cs="Arial"/>
        </w:rPr>
        <w:t>,</w:t>
      </w:r>
      <w:r w:rsidR="00D210E5" w:rsidRPr="00B64168">
        <w:rPr>
          <w:rFonts w:ascii="Arial" w:hAnsi="Arial" w:cs="Arial"/>
        </w:rPr>
        <w:t>19</w:t>
      </w:r>
      <w:r w:rsidRPr="00B64168">
        <w:rPr>
          <w:rFonts w:ascii="Arial" w:hAnsi="Arial" w:cs="Arial"/>
        </w:rPr>
        <w:t xml:space="preserve"> eura</w:t>
      </w:r>
      <w:r w:rsidR="00E96700" w:rsidRPr="00B64168">
        <w:rPr>
          <w:rFonts w:ascii="Arial" w:hAnsi="Arial" w:cs="Arial"/>
        </w:rPr>
        <w:t xml:space="preserve"> što je </w:t>
      </w:r>
      <w:r w:rsidRPr="00B64168">
        <w:rPr>
          <w:rFonts w:ascii="Arial" w:hAnsi="Arial" w:cs="Arial"/>
        </w:rPr>
        <w:t xml:space="preserve"> </w:t>
      </w:r>
      <w:r w:rsidR="00D210E5" w:rsidRPr="00B64168">
        <w:rPr>
          <w:rFonts w:ascii="Arial" w:hAnsi="Arial" w:cs="Arial"/>
        </w:rPr>
        <w:t>99,32</w:t>
      </w:r>
      <w:r w:rsidRPr="00B64168">
        <w:rPr>
          <w:rFonts w:ascii="Arial" w:hAnsi="Arial" w:cs="Arial"/>
        </w:rPr>
        <w:t xml:space="preserve"> % godišnjeg plana. Aktivnost osiguranje uvjeta rada obuhvaća materijalne troškove za redovno funkcioniranje rada škole, rashode za zaposlene i financijske rashode.</w:t>
      </w:r>
    </w:p>
    <w:p w:rsidR="000556AF" w:rsidRPr="00B64168" w:rsidRDefault="000556AF" w:rsidP="00EC2091">
      <w:pPr>
        <w:spacing w:line="312" w:lineRule="auto"/>
        <w:ind w:firstLine="357"/>
        <w:contextualSpacing/>
        <w:jc w:val="both"/>
        <w:rPr>
          <w:rFonts w:ascii="Arial" w:hAnsi="Arial" w:cs="Arial"/>
        </w:rPr>
      </w:pPr>
    </w:p>
    <w:p w:rsidR="000556AF" w:rsidRPr="00B64168" w:rsidRDefault="000556AF" w:rsidP="00EC2091">
      <w:pPr>
        <w:autoSpaceDE w:val="0"/>
        <w:autoSpaceDN w:val="0"/>
        <w:adjustRightInd w:val="0"/>
        <w:spacing w:after="0" w:line="312" w:lineRule="auto"/>
        <w:ind w:firstLine="357"/>
        <w:rPr>
          <w:rFonts w:ascii="Arial" w:hAnsi="Arial" w:cs="Arial"/>
        </w:rPr>
      </w:pPr>
      <w:r w:rsidRPr="00B64168">
        <w:rPr>
          <w:rFonts w:ascii="Arial" w:hAnsi="Arial" w:cs="Arial"/>
        </w:rPr>
        <w:t>Rashodi ostvareni u okviru programa Srednjoškolsko obrazovanje, aktivnost Osiguravanje uvjeta rada financirani su na teret sljedećih izvora financiranja:</w:t>
      </w:r>
    </w:p>
    <w:p w:rsidR="001443C4" w:rsidRPr="00B64168" w:rsidRDefault="001443C4" w:rsidP="00EC2091">
      <w:pPr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Arial" w:hAnsi="Arial" w:cs="Arial"/>
        </w:rPr>
      </w:pPr>
      <w:r w:rsidRPr="00B64168">
        <w:rPr>
          <w:rFonts w:ascii="Arial" w:hAnsi="Arial" w:cs="Arial"/>
        </w:rPr>
        <w:t>1.  Porezi i ostali prihodi</w:t>
      </w:r>
      <w:r w:rsidR="00173BB6">
        <w:rPr>
          <w:rFonts w:ascii="Arial" w:hAnsi="Arial" w:cs="Arial"/>
        </w:rPr>
        <w:t xml:space="preserve"> </w:t>
      </w:r>
      <w:r w:rsidRPr="00B64168">
        <w:rPr>
          <w:rFonts w:ascii="Arial" w:hAnsi="Arial" w:cs="Arial"/>
        </w:rPr>
        <w:t>- Na teret općih prihoda i primitaka – Županija, ostvareni su materijalni rashodi u ukupnom iznosu od 8.515,42 eura što je 100 % godišnjeg plana. Sredstva su odobrena kao dodatna sredstva za normalno funkcioniranje škole, II. Izmjenama i dopunama financijskog plana. U sklopu skupine materijalnih rashoda, najviše je realizirano rashoda za energiju- grijanje škole  i materijalnih rashoda za higijenske potrepštine.</w:t>
      </w:r>
    </w:p>
    <w:p w:rsidR="000556AF" w:rsidRPr="00B64168" w:rsidRDefault="001443C4" w:rsidP="00EC2091">
      <w:pPr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Arial" w:hAnsi="Arial" w:cs="Arial"/>
        </w:rPr>
      </w:pPr>
      <w:r w:rsidRPr="00B64168">
        <w:rPr>
          <w:rFonts w:ascii="Arial" w:hAnsi="Arial" w:cs="Arial"/>
        </w:rPr>
        <w:t>2</w:t>
      </w:r>
      <w:r w:rsidR="000556AF" w:rsidRPr="00B64168">
        <w:rPr>
          <w:rFonts w:ascii="Arial" w:hAnsi="Arial" w:cs="Arial"/>
        </w:rPr>
        <w:t>. Vlastiti prihodi</w:t>
      </w:r>
      <w:r w:rsidR="00173BB6">
        <w:rPr>
          <w:rFonts w:ascii="Arial" w:hAnsi="Arial" w:cs="Arial"/>
        </w:rPr>
        <w:t xml:space="preserve"> </w:t>
      </w:r>
      <w:r w:rsidR="000556AF" w:rsidRPr="00B64168">
        <w:rPr>
          <w:rFonts w:ascii="Arial" w:hAnsi="Arial" w:cs="Arial"/>
        </w:rPr>
        <w:t>-</w:t>
      </w:r>
      <w:r w:rsidR="00173BB6">
        <w:rPr>
          <w:rFonts w:ascii="Arial" w:hAnsi="Arial" w:cs="Arial"/>
        </w:rPr>
        <w:t xml:space="preserve"> </w:t>
      </w:r>
      <w:r w:rsidR="000556AF" w:rsidRPr="00B64168">
        <w:rPr>
          <w:rFonts w:ascii="Arial" w:hAnsi="Arial" w:cs="Arial"/>
        </w:rPr>
        <w:t>Na teret vlastitih prihoda ostvareni su materijalni i financijski rashodi u ukupnom iznosu od 8.915,01 eura što je 99,06 % godišnjeg plana. U sklopu skupine materijalnih rashoda, najviše je realizirano rashoda za energiju</w:t>
      </w:r>
      <w:r w:rsidR="00173BB6">
        <w:rPr>
          <w:rFonts w:ascii="Arial" w:hAnsi="Arial" w:cs="Arial"/>
        </w:rPr>
        <w:t xml:space="preserve">, </w:t>
      </w:r>
      <w:r w:rsidR="000556AF" w:rsidRPr="00B64168">
        <w:rPr>
          <w:rFonts w:ascii="Arial" w:hAnsi="Arial" w:cs="Arial"/>
        </w:rPr>
        <w:t>usluge tekućeg održavanja i komunalne usluge.</w:t>
      </w:r>
    </w:p>
    <w:p w:rsidR="000556AF" w:rsidRPr="00B64168" w:rsidRDefault="001443C4" w:rsidP="00EC2091">
      <w:pPr>
        <w:autoSpaceDE w:val="0"/>
        <w:autoSpaceDN w:val="0"/>
        <w:adjustRightInd w:val="0"/>
        <w:spacing w:after="0" w:line="312" w:lineRule="auto"/>
        <w:ind w:firstLine="357"/>
        <w:rPr>
          <w:rFonts w:ascii="Arial" w:hAnsi="Arial" w:cs="Arial"/>
        </w:rPr>
      </w:pPr>
      <w:r w:rsidRPr="00B64168">
        <w:rPr>
          <w:rFonts w:ascii="Arial" w:hAnsi="Arial" w:cs="Arial"/>
        </w:rPr>
        <w:t>3</w:t>
      </w:r>
      <w:r w:rsidR="000556AF" w:rsidRPr="00B64168">
        <w:rPr>
          <w:rFonts w:ascii="Arial" w:hAnsi="Arial" w:cs="Arial"/>
        </w:rPr>
        <w:t>. Prenesena sredstva – vlastiti prihodi</w:t>
      </w:r>
      <w:r w:rsidR="00173BB6">
        <w:rPr>
          <w:rFonts w:ascii="Arial" w:hAnsi="Arial" w:cs="Arial"/>
        </w:rPr>
        <w:t xml:space="preserve"> </w:t>
      </w:r>
      <w:r w:rsidR="000556AF" w:rsidRPr="00B64168">
        <w:rPr>
          <w:rFonts w:ascii="Arial" w:hAnsi="Arial" w:cs="Arial"/>
        </w:rPr>
        <w:t>-</w:t>
      </w:r>
      <w:r w:rsidRPr="00B64168">
        <w:rPr>
          <w:rFonts w:ascii="Arial" w:hAnsi="Arial" w:cs="Arial"/>
        </w:rPr>
        <w:t xml:space="preserve"> </w:t>
      </w:r>
      <w:r w:rsidR="000556AF" w:rsidRPr="00B64168">
        <w:rPr>
          <w:rFonts w:ascii="Arial" w:hAnsi="Arial" w:cs="Arial"/>
        </w:rPr>
        <w:t>Na teret prenesenih sredstva od vlastitih prihoda ostvareni su materijalni rashodi u ukupnom iznosu od 3.086,68 eura što je 100 %</w:t>
      </w:r>
      <w:r w:rsidRPr="00B64168">
        <w:rPr>
          <w:rFonts w:ascii="Arial" w:hAnsi="Arial" w:cs="Arial"/>
        </w:rPr>
        <w:t xml:space="preserve"> </w:t>
      </w:r>
      <w:r w:rsidR="000556AF" w:rsidRPr="00B64168">
        <w:rPr>
          <w:rFonts w:ascii="Arial" w:hAnsi="Arial" w:cs="Arial"/>
        </w:rPr>
        <w:t>godišnjeg plana.</w:t>
      </w:r>
    </w:p>
    <w:p w:rsidR="00D758E9" w:rsidRPr="00B64168" w:rsidRDefault="00D758E9" w:rsidP="00EC2091">
      <w:pPr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Arial" w:hAnsi="Arial" w:cs="Arial"/>
        </w:rPr>
      </w:pPr>
      <w:r w:rsidRPr="00B64168">
        <w:rPr>
          <w:rFonts w:ascii="Arial" w:hAnsi="Arial" w:cs="Arial"/>
        </w:rPr>
        <w:t>4. Prihodi za posebne namjene</w:t>
      </w:r>
      <w:r w:rsidR="001D5CD4">
        <w:rPr>
          <w:rFonts w:ascii="Arial" w:hAnsi="Arial" w:cs="Arial"/>
        </w:rPr>
        <w:t xml:space="preserve"> </w:t>
      </w:r>
      <w:r w:rsidRPr="00B64168">
        <w:rPr>
          <w:rFonts w:ascii="Arial" w:hAnsi="Arial" w:cs="Arial"/>
        </w:rPr>
        <w:t>-</w:t>
      </w:r>
      <w:r w:rsidR="001D5CD4">
        <w:rPr>
          <w:rFonts w:ascii="Arial" w:hAnsi="Arial" w:cs="Arial"/>
        </w:rPr>
        <w:t xml:space="preserve"> </w:t>
      </w:r>
      <w:r w:rsidRPr="00B64168">
        <w:rPr>
          <w:rFonts w:ascii="Arial" w:hAnsi="Arial" w:cs="Arial"/>
        </w:rPr>
        <w:t>proračunski korisnici</w:t>
      </w:r>
      <w:r w:rsidR="00173BB6">
        <w:rPr>
          <w:rFonts w:ascii="Arial" w:hAnsi="Arial" w:cs="Arial"/>
        </w:rPr>
        <w:t xml:space="preserve"> </w:t>
      </w:r>
      <w:r w:rsidRPr="00B64168">
        <w:rPr>
          <w:rFonts w:ascii="Arial" w:hAnsi="Arial" w:cs="Arial"/>
        </w:rPr>
        <w:t xml:space="preserve">- Na teret prihoda za posebne namjene ostvareni su materijalni rashodi u iznosu od 2.834,41 eura što je 283,44 % godišnjeg plana. Odnose se na rashode službenih putovanja profesora koji vode učenike na školske ekskurzije i terensku nastavu, rashode uredskog materijala i usluge tekućeg održavanja škole. </w:t>
      </w:r>
    </w:p>
    <w:p w:rsidR="000556AF" w:rsidRPr="00B64168" w:rsidRDefault="00D758E9" w:rsidP="00EC2091">
      <w:pPr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Arial" w:hAnsi="Arial" w:cs="Arial"/>
        </w:rPr>
      </w:pPr>
      <w:r w:rsidRPr="00B64168">
        <w:rPr>
          <w:rFonts w:ascii="Arial" w:hAnsi="Arial" w:cs="Arial"/>
        </w:rPr>
        <w:t>5</w:t>
      </w:r>
      <w:r w:rsidR="000556AF" w:rsidRPr="00B64168">
        <w:rPr>
          <w:rFonts w:ascii="Arial" w:hAnsi="Arial" w:cs="Arial"/>
        </w:rPr>
        <w:t>. Prihodi za decentralizirane funkcije</w:t>
      </w:r>
      <w:r w:rsidRPr="00B64168">
        <w:rPr>
          <w:rFonts w:ascii="Arial" w:hAnsi="Arial" w:cs="Arial"/>
        </w:rPr>
        <w:t xml:space="preserve">- </w:t>
      </w:r>
      <w:r w:rsidR="000556AF" w:rsidRPr="00B64168">
        <w:rPr>
          <w:rFonts w:ascii="Arial" w:hAnsi="Arial" w:cs="Arial"/>
        </w:rPr>
        <w:t xml:space="preserve">Rashodi poslovanja na teret prihoda za </w:t>
      </w:r>
      <w:r w:rsidR="00EC2091">
        <w:rPr>
          <w:rFonts w:ascii="Arial" w:hAnsi="Arial" w:cs="Arial"/>
        </w:rPr>
        <w:t>d</w:t>
      </w:r>
      <w:r w:rsidR="000556AF" w:rsidRPr="00B64168">
        <w:rPr>
          <w:rFonts w:ascii="Arial" w:hAnsi="Arial" w:cs="Arial"/>
        </w:rPr>
        <w:t>ecentralizirane funkcije izvršeni su u iznosu od</w:t>
      </w:r>
      <w:r w:rsidR="00EC2091">
        <w:rPr>
          <w:rFonts w:ascii="Arial" w:hAnsi="Arial" w:cs="Arial"/>
        </w:rPr>
        <w:t xml:space="preserve"> 97.932,43 eura</w:t>
      </w:r>
      <w:r w:rsidR="000556AF" w:rsidRPr="00B64168">
        <w:rPr>
          <w:rFonts w:ascii="Arial" w:hAnsi="Arial" w:cs="Arial"/>
        </w:rPr>
        <w:t xml:space="preserve"> što je </w:t>
      </w:r>
      <w:r w:rsidR="00EC2091">
        <w:rPr>
          <w:rFonts w:ascii="Arial" w:hAnsi="Arial" w:cs="Arial"/>
        </w:rPr>
        <w:t>99</w:t>
      </w:r>
      <w:r w:rsidR="000556AF" w:rsidRPr="00B64168">
        <w:rPr>
          <w:rFonts w:ascii="Arial" w:hAnsi="Arial" w:cs="Arial"/>
        </w:rPr>
        <w:t>,</w:t>
      </w:r>
      <w:r w:rsidR="00EC2091">
        <w:rPr>
          <w:rFonts w:ascii="Arial" w:hAnsi="Arial" w:cs="Arial"/>
        </w:rPr>
        <w:t xml:space="preserve">83 </w:t>
      </w:r>
      <w:r w:rsidR="000556AF" w:rsidRPr="00B64168">
        <w:rPr>
          <w:rFonts w:ascii="Arial" w:hAnsi="Arial" w:cs="Arial"/>
        </w:rPr>
        <w:t>% godišnjeg plana. Najvećim dijelom obuhvaćaju rashode za</w:t>
      </w:r>
      <w:r w:rsidR="00EC2091">
        <w:rPr>
          <w:rFonts w:ascii="Arial" w:hAnsi="Arial" w:cs="Arial"/>
        </w:rPr>
        <w:t xml:space="preserve"> prijevoz radnika, </w:t>
      </w:r>
      <w:r w:rsidR="000556AF" w:rsidRPr="00B64168">
        <w:rPr>
          <w:rFonts w:ascii="Arial" w:hAnsi="Arial" w:cs="Arial"/>
        </w:rPr>
        <w:t xml:space="preserve">energiju, </w:t>
      </w:r>
      <w:r w:rsidR="00EC2091">
        <w:rPr>
          <w:rFonts w:ascii="Arial" w:hAnsi="Arial" w:cs="Arial"/>
        </w:rPr>
        <w:t>uredski i ostali m</w:t>
      </w:r>
      <w:r w:rsidR="000556AF" w:rsidRPr="00B64168">
        <w:rPr>
          <w:rFonts w:ascii="Arial" w:hAnsi="Arial" w:cs="Arial"/>
        </w:rPr>
        <w:t>aterijal</w:t>
      </w:r>
      <w:r w:rsidR="00EC2091">
        <w:rPr>
          <w:rFonts w:ascii="Arial" w:hAnsi="Arial" w:cs="Arial"/>
        </w:rPr>
        <w:t>, te usluge t</w:t>
      </w:r>
      <w:r w:rsidR="000556AF" w:rsidRPr="00B64168">
        <w:rPr>
          <w:rFonts w:ascii="Arial" w:hAnsi="Arial" w:cs="Arial"/>
        </w:rPr>
        <w:t>ekućeg</w:t>
      </w:r>
      <w:r w:rsidR="00EC2091">
        <w:rPr>
          <w:rFonts w:ascii="Arial" w:hAnsi="Arial" w:cs="Arial"/>
        </w:rPr>
        <w:t xml:space="preserve"> </w:t>
      </w:r>
      <w:r w:rsidR="000556AF" w:rsidRPr="00B64168">
        <w:rPr>
          <w:rFonts w:ascii="Arial" w:hAnsi="Arial" w:cs="Arial"/>
        </w:rPr>
        <w:t>održavanja i komunalne usluge.</w:t>
      </w:r>
    </w:p>
    <w:p w:rsidR="000556AF" w:rsidRPr="00B64168" w:rsidRDefault="00E76AE5" w:rsidP="00E76AE5">
      <w:pPr>
        <w:autoSpaceDE w:val="0"/>
        <w:autoSpaceDN w:val="0"/>
        <w:adjustRightInd w:val="0"/>
        <w:spacing w:after="0" w:line="312" w:lineRule="auto"/>
        <w:ind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556AF" w:rsidRPr="00B64168">
        <w:rPr>
          <w:rFonts w:ascii="Arial" w:hAnsi="Arial" w:cs="Arial"/>
        </w:rPr>
        <w:t>. Pomoći</w:t>
      </w:r>
      <w:r w:rsidR="00173BB6">
        <w:rPr>
          <w:rFonts w:ascii="Arial" w:hAnsi="Arial" w:cs="Arial"/>
        </w:rPr>
        <w:t xml:space="preserve"> </w:t>
      </w:r>
      <w:r w:rsidR="00EC209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0556AF" w:rsidRPr="00B64168">
        <w:rPr>
          <w:rFonts w:ascii="Arial" w:hAnsi="Arial" w:cs="Arial"/>
        </w:rPr>
        <w:t>Na teret izvora pomoći ostvareni su ukupni rashodi u iznosu od 9</w:t>
      </w:r>
      <w:r>
        <w:rPr>
          <w:rFonts w:ascii="Arial" w:hAnsi="Arial" w:cs="Arial"/>
        </w:rPr>
        <w:t>61</w:t>
      </w:r>
      <w:r w:rsidR="000556AF" w:rsidRPr="00B64168">
        <w:rPr>
          <w:rFonts w:ascii="Arial" w:hAnsi="Arial" w:cs="Arial"/>
        </w:rPr>
        <w:t>.8</w:t>
      </w:r>
      <w:r>
        <w:rPr>
          <w:rFonts w:ascii="Arial" w:hAnsi="Arial" w:cs="Arial"/>
        </w:rPr>
        <w:t>07</w:t>
      </w:r>
      <w:r w:rsidR="000556AF" w:rsidRPr="00B64168">
        <w:rPr>
          <w:rFonts w:ascii="Arial" w:hAnsi="Arial" w:cs="Arial"/>
        </w:rPr>
        <w:t>,</w:t>
      </w:r>
      <w:r>
        <w:rPr>
          <w:rFonts w:ascii="Arial" w:hAnsi="Arial" w:cs="Arial"/>
        </w:rPr>
        <w:t>30</w:t>
      </w:r>
      <w:r w:rsidR="000556AF" w:rsidRPr="00B641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eura</w:t>
      </w:r>
      <w:r w:rsidR="000556AF" w:rsidRPr="00B64168">
        <w:rPr>
          <w:rFonts w:ascii="Arial" w:hAnsi="Arial" w:cs="Arial"/>
        </w:rPr>
        <w:t xml:space="preserve"> što je </w:t>
      </w:r>
      <w:r>
        <w:rPr>
          <w:rFonts w:ascii="Arial" w:hAnsi="Arial" w:cs="Arial"/>
        </w:rPr>
        <w:t>99</w:t>
      </w:r>
      <w:r w:rsidR="000556AF" w:rsidRPr="00B64168">
        <w:rPr>
          <w:rFonts w:ascii="Arial" w:hAnsi="Arial" w:cs="Arial"/>
        </w:rPr>
        <w:t>,</w:t>
      </w:r>
      <w:r>
        <w:rPr>
          <w:rFonts w:ascii="Arial" w:hAnsi="Arial" w:cs="Arial"/>
        </w:rPr>
        <w:t>16</w:t>
      </w:r>
      <w:r w:rsidR="000556AF" w:rsidRPr="00B64168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0556AF" w:rsidRPr="00B64168">
        <w:rPr>
          <w:rFonts w:ascii="Arial" w:hAnsi="Arial" w:cs="Arial"/>
        </w:rPr>
        <w:t>godiš</w:t>
      </w:r>
      <w:r w:rsidR="00020E80">
        <w:rPr>
          <w:rFonts w:ascii="Arial" w:hAnsi="Arial" w:cs="Arial"/>
        </w:rPr>
        <w:t xml:space="preserve">njeg plana. Od navedenog iznosa </w:t>
      </w:r>
      <w:r w:rsidR="000556AF" w:rsidRPr="00B641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957</w:t>
      </w:r>
      <w:r w:rsidR="000556AF" w:rsidRPr="00B64168">
        <w:rPr>
          <w:rFonts w:ascii="Arial" w:hAnsi="Arial" w:cs="Arial"/>
        </w:rPr>
        <w:t>.</w:t>
      </w:r>
      <w:r>
        <w:rPr>
          <w:rFonts w:ascii="Arial" w:hAnsi="Arial" w:cs="Arial"/>
        </w:rPr>
        <w:t>946</w:t>
      </w:r>
      <w:r w:rsidR="000556AF" w:rsidRPr="00B64168">
        <w:rPr>
          <w:rFonts w:ascii="Arial" w:hAnsi="Arial" w:cs="Arial"/>
        </w:rPr>
        <w:t>,</w:t>
      </w:r>
      <w:r>
        <w:rPr>
          <w:rFonts w:ascii="Arial" w:hAnsi="Arial" w:cs="Arial"/>
        </w:rPr>
        <w:t>71 eura</w:t>
      </w:r>
      <w:r w:rsidR="000556AF" w:rsidRPr="00B64168">
        <w:rPr>
          <w:rFonts w:ascii="Arial" w:hAnsi="Arial" w:cs="Arial"/>
        </w:rPr>
        <w:t xml:space="preserve"> se odnosi na rashode za zaposlene,</w:t>
      </w:r>
      <w:r>
        <w:rPr>
          <w:rFonts w:ascii="Arial" w:hAnsi="Arial" w:cs="Arial"/>
        </w:rPr>
        <w:t xml:space="preserve"> 3.323,40</w:t>
      </w:r>
      <w:r w:rsidR="00020E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eura </w:t>
      </w:r>
      <w:r w:rsidR="000556AF" w:rsidRPr="00B64168">
        <w:rPr>
          <w:rFonts w:ascii="Arial" w:hAnsi="Arial" w:cs="Arial"/>
        </w:rPr>
        <w:t xml:space="preserve">na materijalne rashode i </w:t>
      </w:r>
      <w:r>
        <w:rPr>
          <w:rFonts w:ascii="Arial" w:hAnsi="Arial" w:cs="Arial"/>
        </w:rPr>
        <w:t>537,19 eura</w:t>
      </w:r>
      <w:r w:rsidR="000556AF" w:rsidRPr="00B64168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>financijske rashode.</w:t>
      </w:r>
    </w:p>
    <w:p w:rsidR="000556AF" w:rsidRPr="00B64168" w:rsidRDefault="00E76AE5" w:rsidP="00EC2091">
      <w:pPr>
        <w:autoSpaceDE w:val="0"/>
        <w:autoSpaceDN w:val="0"/>
        <w:adjustRightInd w:val="0"/>
        <w:spacing w:after="0" w:line="312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7</w:t>
      </w:r>
      <w:r w:rsidR="000556AF" w:rsidRPr="00B64168">
        <w:rPr>
          <w:rFonts w:ascii="Arial" w:hAnsi="Arial" w:cs="Arial"/>
        </w:rPr>
        <w:t>. Prenesena sredstva – pomoći</w:t>
      </w:r>
      <w:r>
        <w:rPr>
          <w:rFonts w:ascii="Arial" w:hAnsi="Arial" w:cs="Arial"/>
        </w:rPr>
        <w:t xml:space="preserve">- </w:t>
      </w:r>
      <w:r w:rsidR="000556AF" w:rsidRPr="00B64168">
        <w:rPr>
          <w:rFonts w:ascii="Arial" w:hAnsi="Arial" w:cs="Arial"/>
        </w:rPr>
        <w:t xml:space="preserve">Na teret izvora prenesena sredstva - pomoći ostvareni su ukupni rashodi u iznosu od </w:t>
      </w:r>
      <w:r>
        <w:rPr>
          <w:rFonts w:ascii="Arial" w:hAnsi="Arial" w:cs="Arial"/>
        </w:rPr>
        <w:t>3.000,00 eura</w:t>
      </w:r>
      <w:r w:rsidR="000556AF" w:rsidRPr="00B64168">
        <w:rPr>
          <w:rFonts w:ascii="Arial" w:hAnsi="Arial" w:cs="Arial"/>
        </w:rPr>
        <w:t xml:space="preserve"> što je </w:t>
      </w:r>
      <w:r>
        <w:rPr>
          <w:rFonts w:ascii="Arial" w:hAnsi="Arial" w:cs="Arial"/>
        </w:rPr>
        <w:t xml:space="preserve">100 </w:t>
      </w:r>
      <w:r w:rsidR="000556AF" w:rsidRPr="00B64168">
        <w:rPr>
          <w:rFonts w:ascii="Arial" w:hAnsi="Arial" w:cs="Arial"/>
        </w:rPr>
        <w:t>% godišnjeg plana. Obuhvaćaju</w:t>
      </w:r>
      <w:r w:rsidR="00020E80">
        <w:rPr>
          <w:rFonts w:ascii="Arial" w:hAnsi="Arial" w:cs="Arial"/>
        </w:rPr>
        <w:t xml:space="preserve"> materijalne</w:t>
      </w:r>
      <w:r w:rsidR="000556AF" w:rsidRPr="00B64168">
        <w:rPr>
          <w:rFonts w:ascii="Arial" w:hAnsi="Arial" w:cs="Arial"/>
        </w:rPr>
        <w:t xml:space="preserve"> rashode</w:t>
      </w:r>
      <w:r w:rsidR="00020E80">
        <w:rPr>
          <w:rFonts w:ascii="Arial" w:hAnsi="Arial" w:cs="Arial"/>
        </w:rPr>
        <w:t xml:space="preserve"> prema prijavljenom projektu MZOM-a za izvannastavnu aktivnost</w:t>
      </w:r>
      <w:r w:rsidR="000556AF" w:rsidRPr="00B64168">
        <w:rPr>
          <w:rFonts w:ascii="Arial" w:hAnsi="Arial" w:cs="Arial"/>
        </w:rPr>
        <w:t>.</w:t>
      </w:r>
    </w:p>
    <w:p w:rsidR="000F1399" w:rsidRDefault="000F1399" w:rsidP="000F1399">
      <w:pPr>
        <w:autoSpaceDE w:val="0"/>
        <w:autoSpaceDN w:val="0"/>
        <w:adjustRightInd w:val="0"/>
        <w:spacing w:after="0" w:line="312" w:lineRule="auto"/>
        <w:ind w:firstLine="357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0556AF" w:rsidRPr="00B6416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Prihodi od prodaje nefinancijske imovine- Na teret izvora prihoda od prodaje stana na kojima je postojalo stanarsko pravo </w:t>
      </w:r>
      <w:r w:rsidR="000556AF" w:rsidRPr="00B64168">
        <w:rPr>
          <w:rFonts w:ascii="Arial" w:hAnsi="Arial" w:cs="Arial"/>
        </w:rPr>
        <w:t xml:space="preserve">ostvareni su ukupni rashodi u iznosu od </w:t>
      </w:r>
      <w:r>
        <w:rPr>
          <w:rFonts w:ascii="Arial" w:hAnsi="Arial" w:cs="Arial"/>
        </w:rPr>
        <w:t>188,94 eura</w:t>
      </w:r>
      <w:r w:rsidR="000556AF" w:rsidRPr="00B64168">
        <w:rPr>
          <w:rFonts w:ascii="Arial" w:hAnsi="Arial" w:cs="Arial"/>
        </w:rPr>
        <w:t xml:space="preserve"> što je </w:t>
      </w:r>
      <w:r>
        <w:rPr>
          <w:rFonts w:ascii="Arial" w:hAnsi="Arial" w:cs="Arial"/>
        </w:rPr>
        <w:t xml:space="preserve">37,79 % </w:t>
      </w:r>
      <w:r w:rsidR="000556AF" w:rsidRPr="00B64168">
        <w:rPr>
          <w:rFonts w:ascii="Arial" w:hAnsi="Arial" w:cs="Arial"/>
        </w:rPr>
        <w:t xml:space="preserve">godišnjeg plana. Odnose se na rashode </w:t>
      </w:r>
      <w:r>
        <w:rPr>
          <w:rFonts w:ascii="Arial" w:hAnsi="Arial" w:cs="Arial"/>
        </w:rPr>
        <w:t>usluga tekućeg održavanja objekta.</w:t>
      </w:r>
    </w:p>
    <w:p w:rsidR="00CD1E71" w:rsidRPr="00B64168" w:rsidRDefault="00CD1E71" w:rsidP="000F1399">
      <w:pPr>
        <w:autoSpaceDE w:val="0"/>
        <w:autoSpaceDN w:val="0"/>
        <w:adjustRightInd w:val="0"/>
        <w:spacing w:after="0" w:line="312" w:lineRule="auto"/>
        <w:ind w:firstLine="357"/>
        <w:rPr>
          <w:rFonts w:ascii="Arial" w:hAnsi="Arial" w:cs="Arial"/>
          <w:b/>
        </w:rPr>
      </w:pPr>
    </w:p>
    <w:p w:rsidR="00CD1E71" w:rsidRPr="00D214CF" w:rsidRDefault="00CD1E71" w:rsidP="00CD1E71">
      <w:pPr>
        <w:spacing w:line="360" w:lineRule="auto"/>
        <w:ind w:left="2124" w:hanging="2124"/>
        <w:contextualSpacing/>
        <w:jc w:val="both"/>
        <w:rPr>
          <w:rFonts w:ascii="Arial" w:hAnsi="Arial" w:cs="Arial"/>
        </w:rPr>
      </w:pPr>
      <w:r w:rsidRPr="00D214CF">
        <w:rPr>
          <w:rFonts w:ascii="Arial" w:hAnsi="Arial" w:cs="Arial"/>
        </w:rPr>
        <w:t>PROGRAM:</w:t>
      </w:r>
      <w:r w:rsidR="001F1F1A">
        <w:rPr>
          <w:rFonts w:ascii="Arial" w:hAnsi="Arial" w:cs="Arial"/>
        </w:rPr>
        <w:t xml:space="preserve"> </w:t>
      </w:r>
      <w:r w:rsidRPr="00D214CF">
        <w:rPr>
          <w:rFonts w:ascii="Arial" w:hAnsi="Arial" w:cs="Arial"/>
        </w:rPr>
        <w:t>5502 UNAPREĐENJE KVALITETE ODGOJNO OBRAZOVNOG SUSTAVA</w:t>
      </w:r>
    </w:p>
    <w:p w:rsidR="00CD1E71" w:rsidRPr="00D214CF" w:rsidRDefault="00CD1E71" w:rsidP="00CD1E71">
      <w:pPr>
        <w:spacing w:line="360" w:lineRule="auto"/>
        <w:ind w:left="2124" w:hanging="2124"/>
        <w:contextualSpacing/>
        <w:jc w:val="both"/>
        <w:rPr>
          <w:rFonts w:ascii="Arial" w:hAnsi="Arial" w:cs="Arial"/>
        </w:rPr>
      </w:pPr>
    </w:p>
    <w:p w:rsidR="00CD1E71" w:rsidRPr="00DE1F54" w:rsidRDefault="00CD1E71" w:rsidP="00DE1F54">
      <w:pPr>
        <w:spacing w:line="312" w:lineRule="auto"/>
        <w:ind w:firstLine="357"/>
        <w:rPr>
          <w:rFonts w:ascii="Arial" w:hAnsi="Arial" w:cs="Arial"/>
        </w:rPr>
      </w:pPr>
      <w:r w:rsidRPr="00DE1F54">
        <w:rPr>
          <w:rFonts w:ascii="Arial" w:hAnsi="Arial" w:cs="Arial"/>
        </w:rPr>
        <w:t>Program obuhvaća aktivnosti:</w:t>
      </w:r>
    </w:p>
    <w:p w:rsidR="00CD1E71" w:rsidRPr="00DE1F54" w:rsidRDefault="00CD1E71" w:rsidP="00DE1F54">
      <w:pPr>
        <w:spacing w:line="312" w:lineRule="auto"/>
        <w:ind w:firstLine="357"/>
        <w:jc w:val="both"/>
        <w:rPr>
          <w:rFonts w:ascii="Arial" w:hAnsi="Arial" w:cs="Arial"/>
        </w:rPr>
      </w:pPr>
      <w:r w:rsidRPr="00DE1F54">
        <w:rPr>
          <w:rFonts w:ascii="Arial" w:hAnsi="Arial" w:cs="Arial"/>
        </w:rPr>
        <w:t xml:space="preserve">550203 Programi školskog kurikuluma koja je ostvarena u iznosu od </w:t>
      </w:r>
      <w:r w:rsidR="001F1F1A" w:rsidRPr="00DE1F54">
        <w:rPr>
          <w:rFonts w:ascii="Arial" w:hAnsi="Arial" w:cs="Arial"/>
        </w:rPr>
        <w:t>8.137,03</w:t>
      </w:r>
      <w:r w:rsidRPr="00DE1F54">
        <w:rPr>
          <w:rFonts w:ascii="Arial" w:hAnsi="Arial" w:cs="Arial"/>
        </w:rPr>
        <w:t xml:space="preserve"> eura </w:t>
      </w:r>
      <w:r w:rsidR="0085415A" w:rsidRPr="00DE1F54">
        <w:rPr>
          <w:rFonts w:ascii="Arial" w:hAnsi="Arial" w:cs="Arial"/>
        </w:rPr>
        <w:t>što je</w:t>
      </w:r>
      <w:r w:rsidRPr="00DE1F54">
        <w:rPr>
          <w:rFonts w:ascii="Arial" w:hAnsi="Arial" w:cs="Arial"/>
        </w:rPr>
        <w:t xml:space="preserve"> 10</w:t>
      </w:r>
      <w:r w:rsidR="0085415A" w:rsidRPr="00DE1F54">
        <w:rPr>
          <w:rFonts w:ascii="Arial" w:hAnsi="Arial" w:cs="Arial"/>
        </w:rPr>
        <w:t>1,33</w:t>
      </w:r>
      <w:r w:rsidRPr="00DE1F54">
        <w:rPr>
          <w:rFonts w:ascii="Arial" w:hAnsi="Arial" w:cs="Arial"/>
        </w:rPr>
        <w:t xml:space="preserve"> % godišnjeg plana. Sredstva su osigurana u županijskom proračunu</w:t>
      </w:r>
      <w:r w:rsidR="0085415A" w:rsidRPr="00DE1F54">
        <w:rPr>
          <w:rFonts w:ascii="Arial" w:hAnsi="Arial" w:cs="Arial"/>
        </w:rPr>
        <w:t xml:space="preserve"> na teret poreza i ostalih prihoda u iznosu od 3.900,00 eura. Obuhvaćaju materijalne rashode, i najvećim dijelom se odnosi na rashode za Obilježavanje 100 obljetnice škole u iznosu od 1.400,00 eura.</w:t>
      </w:r>
      <w:r w:rsidR="00173BB6">
        <w:rPr>
          <w:rFonts w:ascii="Arial" w:hAnsi="Arial" w:cs="Arial"/>
        </w:rPr>
        <w:t xml:space="preserve"> </w:t>
      </w:r>
      <w:r w:rsidR="0085415A" w:rsidRPr="00DE1F54">
        <w:rPr>
          <w:rFonts w:ascii="Arial" w:hAnsi="Arial" w:cs="Arial"/>
        </w:rPr>
        <w:t xml:space="preserve">1.800,00 eura </w:t>
      </w:r>
      <w:r w:rsidR="0061277B" w:rsidRPr="00DE1F54">
        <w:rPr>
          <w:rFonts w:ascii="Arial" w:hAnsi="Arial" w:cs="Arial"/>
        </w:rPr>
        <w:t xml:space="preserve">utrošeno je za realizaciju programa Školskog kurikuluma </w:t>
      </w:r>
      <w:r w:rsidR="00173BB6">
        <w:rPr>
          <w:rFonts w:ascii="Arial" w:hAnsi="Arial" w:cs="Arial"/>
        </w:rPr>
        <w:t>-</w:t>
      </w:r>
      <w:r w:rsidR="0085415A" w:rsidRPr="00DE1F54">
        <w:rPr>
          <w:rFonts w:ascii="Arial" w:hAnsi="Arial" w:cs="Arial"/>
        </w:rPr>
        <w:t xml:space="preserve"> </w:t>
      </w:r>
      <w:r w:rsidR="007B5764" w:rsidRPr="00DE1F54">
        <w:rPr>
          <w:rFonts w:ascii="Arial" w:hAnsi="Arial" w:cs="Arial"/>
        </w:rPr>
        <w:t>Mladi poduzetnik, Volonterski klub, Biologija +, Školsko sportsko društvo, kao i program Škola i zajednica.</w:t>
      </w:r>
      <w:r w:rsidR="00D23D34">
        <w:rPr>
          <w:rFonts w:ascii="Arial" w:hAnsi="Arial" w:cs="Arial"/>
        </w:rPr>
        <w:t xml:space="preserve"> </w:t>
      </w:r>
      <w:r w:rsidR="0085415A" w:rsidRPr="00DE1F54">
        <w:rPr>
          <w:rFonts w:ascii="Arial" w:hAnsi="Arial" w:cs="Arial"/>
        </w:rPr>
        <w:t>Također su sredstva osigurana u</w:t>
      </w:r>
      <w:r w:rsidRPr="00DE1F54">
        <w:rPr>
          <w:rFonts w:ascii="Arial" w:hAnsi="Arial" w:cs="Arial"/>
        </w:rPr>
        <w:t xml:space="preserve"> proračunu Grada Delnica dobivena na natječaju za financiranje javnih potreba</w:t>
      </w:r>
      <w:r w:rsidR="007B5764" w:rsidRPr="00DE1F54">
        <w:rPr>
          <w:rFonts w:ascii="Arial" w:hAnsi="Arial" w:cs="Arial"/>
        </w:rPr>
        <w:t xml:space="preserve"> u iznosu od 2.237,03 eura. Obuhvaćaju materijalne rashode koji su utrošeni za Programe </w:t>
      </w:r>
      <w:r w:rsidR="00FC25BA" w:rsidRPr="00DE1F54">
        <w:rPr>
          <w:rFonts w:ascii="Arial" w:hAnsi="Arial" w:cs="Arial"/>
        </w:rPr>
        <w:t>Znanost za male i velike</w:t>
      </w:r>
      <w:r w:rsidR="007B5764" w:rsidRPr="00DE1F54">
        <w:rPr>
          <w:rFonts w:ascii="Arial" w:hAnsi="Arial" w:cs="Arial"/>
        </w:rPr>
        <w:t xml:space="preserve">, Malo pridonosim-puno dobivam, </w:t>
      </w:r>
      <w:r w:rsidR="00FC25BA" w:rsidRPr="00DE1F54">
        <w:rPr>
          <w:rFonts w:ascii="Arial" w:hAnsi="Arial" w:cs="Arial"/>
        </w:rPr>
        <w:t>Kutak za financijski trenutak</w:t>
      </w:r>
      <w:r w:rsidR="007B5764" w:rsidRPr="00DE1F54">
        <w:rPr>
          <w:rFonts w:ascii="Arial" w:hAnsi="Arial" w:cs="Arial"/>
        </w:rPr>
        <w:t>,</w:t>
      </w:r>
      <w:r w:rsidR="00FC25BA" w:rsidRPr="00DE1F54">
        <w:rPr>
          <w:rFonts w:ascii="Arial" w:hAnsi="Arial" w:cs="Arial"/>
        </w:rPr>
        <w:t xml:space="preserve"> Čitalački klub i</w:t>
      </w:r>
      <w:r w:rsidR="007B5764" w:rsidRPr="00DE1F54">
        <w:rPr>
          <w:rFonts w:ascii="Arial" w:hAnsi="Arial" w:cs="Arial"/>
        </w:rPr>
        <w:t xml:space="preserve"> Školsko sportsko društvo.</w:t>
      </w:r>
      <w:r w:rsidR="00C51D5E">
        <w:rPr>
          <w:rFonts w:ascii="Arial" w:hAnsi="Arial" w:cs="Arial"/>
        </w:rPr>
        <w:t xml:space="preserve"> </w:t>
      </w:r>
      <w:r w:rsidR="002716DE" w:rsidRPr="00DE1F54">
        <w:rPr>
          <w:rFonts w:ascii="Arial" w:hAnsi="Arial" w:cs="Arial"/>
        </w:rPr>
        <w:t xml:space="preserve">Sredstva su osigurana </w:t>
      </w:r>
      <w:r w:rsidR="007B5764" w:rsidRPr="00DE1F54">
        <w:rPr>
          <w:rFonts w:ascii="Arial" w:hAnsi="Arial" w:cs="Arial"/>
        </w:rPr>
        <w:t xml:space="preserve">iz MZOM-a </w:t>
      </w:r>
      <w:r w:rsidR="0085415A" w:rsidRPr="00DE1F54">
        <w:rPr>
          <w:rFonts w:ascii="Arial" w:hAnsi="Arial" w:cs="Arial"/>
        </w:rPr>
        <w:t>u</w:t>
      </w:r>
      <w:r w:rsidR="002716DE" w:rsidRPr="00DE1F54">
        <w:rPr>
          <w:rFonts w:ascii="Arial" w:hAnsi="Arial" w:cs="Arial"/>
        </w:rPr>
        <w:t xml:space="preserve"> </w:t>
      </w:r>
      <w:r w:rsidR="0085415A" w:rsidRPr="00DE1F54">
        <w:rPr>
          <w:rFonts w:ascii="Arial" w:hAnsi="Arial" w:cs="Arial"/>
        </w:rPr>
        <w:t>iznosu</w:t>
      </w:r>
      <w:r w:rsidR="007B5764" w:rsidRPr="00DE1F54">
        <w:rPr>
          <w:rFonts w:ascii="Arial" w:hAnsi="Arial" w:cs="Arial"/>
        </w:rPr>
        <w:t xml:space="preserve"> 2.000,00</w:t>
      </w:r>
      <w:r w:rsidR="0085415A" w:rsidRPr="00DE1F54">
        <w:rPr>
          <w:rFonts w:ascii="Arial" w:hAnsi="Arial" w:cs="Arial"/>
        </w:rPr>
        <w:t xml:space="preserve"> eura</w:t>
      </w:r>
      <w:r w:rsidR="007B5764" w:rsidRPr="00DE1F54">
        <w:rPr>
          <w:rFonts w:ascii="Arial" w:hAnsi="Arial" w:cs="Arial"/>
        </w:rPr>
        <w:t xml:space="preserve"> za</w:t>
      </w:r>
      <w:r w:rsidR="002716DE" w:rsidRPr="00DE1F54">
        <w:rPr>
          <w:rFonts w:ascii="Arial" w:hAnsi="Arial" w:cs="Arial"/>
        </w:rPr>
        <w:t xml:space="preserve"> materijalne rashode </w:t>
      </w:r>
      <w:r w:rsidR="007B5764" w:rsidRPr="00DE1F54">
        <w:rPr>
          <w:rFonts w:ascii="Arial" w:hAnsi="Arial" w:cs="Arial"/>
        </w:rPr>
        <w:t xml:space="preserve"> Obilježavanj</w:t>
      </w:r>
      <w:r w:rsidR="002716DE" w:rsidRPr="00DE1F54">
        <w:rPr>
          <w:rFonts w:ascii="Arial" w:hAnsi="Arial" w:cs="Arial"/>
        </w:rPr>
        <w:t>a</w:t>
      </w:r>
      <w:r w:rsidR="007B5764" w:rsidRPr="00DE1F54">
        <w:rPr>
          <w:rFonts w:ascii="Arial" w:hAnsi="Arial" w:cs="Arial"/>
        </w:rPr>
        <w:t xml:space="preserve"> 100 obljetnice škole</w:t>
      </w:r>
      <w:r w:rsidRPr="00DE1F54">
        <w:rPr>
          <w:rFonts w:ascii="Arial" w:hAnsi="Arial" w:cs="Arial"/>
        </w:rPr>
        <w:t>.</w:t>
      </w:r>
    </w:p>
    <w:p w:rsidR="00CD1E71" w:rsidRPr="00DE1F54" w:rsidRDefault="00CD1E71" w:rsidP="00DE1F54">
      <w:pPr>
        <w:spacing w:line="312" w:lineRule="auto"/>
        <w:ind w:firstLine="357"/>
        <w:jc w:val="both"/>
        <w:rPr>
          <w:rFonts w:ascii="Arial" w:hAnsi="Arial" w:cs="Arial"/>
        </w:rPr>
      </w:pPr>
      <w:r w:rsidRPr="00DE1F54">
        <w:rPr>
          <w:rFonts w:ascii="Arial" w:hAnsi="Arial" w:cs="Arial"/>
        </w:rPr>
        <w:t xml:space="preserve"> 550205 Sufinanciranje rada pomoćnika u nastavi ostvarena je u iznosu</w:t>
      </w:r>
      <w:r w:rsidR="00DE1F54">
        <w:rPr>
          <w:rFonts w:ascii="Arial" w:hAnsi="Arial" w:cs="Arial"/>
        </w:rPr>
        <w:t xml:space="preserve"> </w:t>
      </w:r>
      <w:r w:rsidRPr="00DE1F54">
        <w:rPr>
          <w:rFonts w:ascii="Arial" w:hAnsi="Arial" w:cs="Arial"/>
        </w:rPr>
        <w:t xml:space="preserve">od </w:t>
      </w:r>
      <w:r w:rsidR="00186DAE">
        <w:rPr>
          <w:rFonts w:ascii="Arial" w:hAnsi="Arial" w:cs="Arial"/>
        </w:rPr>
        <w:t>10.633</w:t>
      </w:r>
      <w:r w:rsidRPr="00DE1F54">
        <w:rPr>
          <w:rFonts w:ascii="Arial" w:hAnsi="Arial" w:cs="Arial"/>
        </w:rPr>
        <w:t>,</w:t>
      </w:r>
      <w:r w:rsidR="00186DAE">
        <w:rPr>
          <w:rFonts w:ascii="Arial" w:hAnsi="Arial" w:cs="Arial"/>
        </w:rPr>
        <w:t>11</w:t>
      </w:r>
      <w:r w:rsidRPr="00DE1F54">
        <w:rPr>
          <w:rFonts w:ascii="Arial" w:hAnsi="Arial" w:cs="Arial"/>
        </w:rPr>
        <w:t xml:space="preserve"> eura </w:t>
      </w:r>
      <w:r w:rsidR="00186DAE">
        <w:rPr>
          <w:rFonts w:ascii="Arial" w:hAnsi="Arial" w:cs="Arial"/>
        </w:rPr>
        <w:t xml:space="preserve"> što je</w:t>
      </w:r>
      <w:r w:rsidRPr="00DE1F54">
        <w:rPr>
          <w:rFonts w:ascii="Arial" w:hAnsi="Arial" w:cs="Arial"/>
        </w:rPr>
        <w:t xml:space="preserve"> 10</w:t>
      </w:r>
      <w:r w:rsidR="00186DAE">
        <w:rPr>
          <w:rFonts w:ascii="Arial" w:hAnsi="Arial" w:cs="Arial"/>
        </w:rPr>
        <w:t>7,83</w:t>
      </w:r>
      <w:r w:rsidRPr="00DE1F54">
        <w:rPr>
          <w:rFonts w:ascii="Arial" w:hAnsi="Arial" w:cs="Arial"/>
        </w:rPr>
        <w:t xml:space="preserve"> % godišnjeg plana. Sredstva su osigurana  za financiranje pomoćnika u nastavi od šk. god. 2022./2023. godine i financirana su  djelomično iz županijskih sredstava-opći prihodi i primici i djelomično iz sredstava  MZO</w:t>
      </w:r>
      <w:r w:rsidR="00186DAE">
        <w:rPr>
          <w:rFonts w:ascii="Arial" w:hAnsi="Arial" w:cs="Arial"/>
        </w:rPr>
        <w:t>M-a</w:t>
      </w:r>
      <w:r w:rsidRPr="00DE1F54">
        <w:rPr>
          <w:rFonts w:ascii="Arial" w:hAnsi="Arial" w:cs="Arial"/>
        </w:rPr>
        <w:t>. Obuhvaćaju rashode za jednog zaposlenog pomoćnika u nastavi.</w:t>
      </w:r>
    </w:p>
    <w:p w:rsidR="00CD1E71" w:rsidRPr="00DE1F54" w:rsidRDefault="00CD1E71" w:rsidP="00DE1F54">
      <w:pPr>
        <w:spacing w:line="312" w:lineRule="auto"/>
        <w:ind w:firstLine="357"/>
        <w:jc w:val="both"/>
        <w:rPr>
          <w:rFonts w:ascii="Arial" w:hAnsi="Arial" w:cs="Arial"/>
        </w:rPr>
      </w:pPr>
      <w:r w:rsidRPr="00DE1F54">
        <w:rPr>
          <w:rFonts w:ascii="Arial" w:hAnsi="Arial" w:cs="Arial"/>
        </w:rPr>
        <w:t xml:space="preserve">550221 Osiguranje besplatnih zaliha menstrualnih higijenskih potrepština ostvarena je u iznosu od </w:t>
      </w:r>
      <w:r w:rsidR="00186DAE">
        <w:rPr>
          <w:rFonts w:ascii="Arial" w:hAnsi="Arial" w:cs="Arial"/>
        </w:rPr>
        <w:t>261,00</w:t>
      </w:r>
      <w:r w:rsidRPr="00DE1F54">
        <w:rPr>
          <w:rFonts w:ascii="Arial" w:hAnsi="Arial" w:cs="Arial"/>
        </w:rPr>
        <w:t xml:space="preserve"> eura, a odnosi se na nabavu menstrualnih higijenskih potrepština za učenice. Sredstva su osigurana iz državnog proračuna.</w:t>
      </w:r>
    </w:p>
    <w:p w:rsidR="00CD1E71" w:rsidRPr="00D214CF" w:rsidRDefault="00CD1E71" w:rsidP="00CD1E71">
      <w:pPr>
        <w:spacing w:line="360" w:lineRule="auto"/>
        <w:ind w:left="1125"/>
        <w:contextualSpacing/>
        <w:jc w:val="both"/>
        <w:rPr>
          <w:rFonts w:ascii="Arial" w:hAnsi="Arial" w:cs="Arial"/>
        </w:rPr>
      </w:pPr>
    </w:p>
    <w:p w:rsidR="00CD1E71" w:rsidRPr="00D214CF" w:rsidRDefault="00CD1E71" w:rsidP="00CD1E71">
      <w:pPr>
        <w:spacing w:line="360" w:lineRule="auto"/>
        <w:ind w:left="1410" w:hanging="1410"/>
        <w:contextualSpacing/>
        <w:jc w:val="both"/>
        <w:rPr>
          <w:rFonts w:ascii="Arial" w:hAnsi="Arial" w:cs="Arial"/>
        </w:rPr>
      </w:pPr>
      <w:r w:rsidRPr="00D214CF">
        <w:rPr>
          <w:rFonts w:ascii="Arial" w:hAnsi="Arial" w:cs="Arial"/>
        </w:rPr>
        <w:t>PROGRAM:</w:t>
      </w:r>
      <w:r w:rsidRPr="00D214CF">
        <w:rPr>
          <w:rFonts w:ascii="Arial" w:hAnsi="Arial" w:cs="Arial"/>
        </w:rPr>
        <w:tab/>
        <w:t xml:space="preserve">5504 KAPITALNA ULAGANJA U ODGOJNO OBRAZOVNU USTANOVU  </w:t>
      </w:r>
    </w:p>
    <w:p w:rsidR="00CD1E71" w:rsidRPr="00D214CF" w:rsidRDefault="00CD1E71" w:rsidP="00CD1E71">
      <w:pPr>
        <w:spacing w:line="360" w:lineRule="auto"/>
        <w:contextualSpacing/>
        <w:jc w:val="both"/>
        <w:rPr>
          <w:rFonts w:ascii="Arial" w:hAnsi="Arial" w:cs="Arial"/>
        </w:rPr>
      </w:pPr>
      <w:r w:rsidRPr="00D214CF">
        <w:rPr>
          <w:rFonts w:ascii="Arial" w:hAnsi="Arial" w:cs="Arial"/>
        </w:rPr>
        <w:t xml:space="preserve">     </w:t>
      </w:r>
      <w:r w:rsidRPr="00D214CF">
        <w:rPr>
          <w:rFonts w:ascii="Arial" w:hAnsi="Arial" w:cs="Arial"/>
        </w:rPr>
        <w:tab/>
      </w:r>
      <w:r w:rsidRPr="00D214CF">
        <w:rPr>
          <w:rFonts w:ascii="Arial" w:hAnsi="Arial" w:cs="Arial"/>
        </w:rPr>
        <w:tab/>
        <w:t>K 550401: Opremanje ustanova školstva</w:t>
      </w:r>
    </w:p>
    <w:p w:rsidR="00CD1E71" w:rsidRPr="00D214CF" w:rsidRDefault="00CD1E71" w:rsidP="00CD1E71">
      <w:pPr>
        <w:spacing w:line="360" w:lineRule="auto"/>
        <w:contextualSpacing/>
        <w:jc w:val="both"/>
        <w:rPr>
          <w:rFonts w:ascii="Arial" w:hAnsi="Arial" w:cs="Arial"/>
        </w:rPr>
      </w:pPr>
    </w:p>
    <w:p w:rsidR="00CD1E71" w:rsidRPr="00D214CF" w:rsidRDefault="00CD1E71" w:rsidP="00D23D34">
      <w:pPr>
        <w:spacing w:line="312" w:lineRule="auto"/>
        <w:contextualSpacing/>
        <w:jc w:val="both"/>
        <w:rPr>
          <w:rFonts w:ascii="Arial" w:hAnsi="Arial" w:cs="Arial"/>
        </w:rPr>
      </w:pPr>
      <w:r w:rsidRPr="00D214CF">
        <w:rPr>
          <w:rFonts w:ascii="Arial" w:hAnsi="Arial" w:cs="Arial"/>
        </w:rPr>
        <w:t xml:space="preserve">Programom su  ostvarena sredstva u iznosu od </w:t>
      </w:r>
      <w:r w:rsidR="00D23D34">
        <w:rPr>
          <w:rFonts w:ascii="Arial" w:hAnsi="Arial" w:cs="Arial"/>
        </w:rPr>
        <w:t>8</w:t>
      </w:r>
      <w:r w:rsidRPr="00D214CF">
        <w:rPr>
          <w:rFonts w:ascii="Arial" w:hAnsi="Arial" w:cs="Arial"/>
        </w:rPr>
        <w:t>.</w:t>
      </w:r>
      <w:r w:rsidR="00D23D34">
        <w:rPr>
          <w:rFonts w:ascii="Arial" w:hAnsi="Arial" w:cs="Arial"/>
        </w:rPr>
        <w:t>783,35</w:t>
      </w:r>
      <w:r w:rsidRPr="00D214CF">
        <w:rPr>
          <w:rFonts w:ascii="Arial" w:hAnsi="Arial" w:cs="Arial"/>
        </w:rPr>
        <w:t xml:space="preserve"> eura </w:t>
      </w:r>
      <w:r w:rsidR="00D23D34">
        <w:rPr>
          <w:rFonts w:ascii="Arial" w:hAnsi="Arial" w:cs="Arial"/>
        </w:rPr>
        <w:t>što je</w:t>
      </w:r>
      <w:r w:rsidRPr="00D214CF">
        <w:rPr>
          <w:rFonts w:ascii="Arial" w:hAnsi="Arial" w:cs="Arial"/>
        </w:rPr>
        <w:t xml:space="preserve"> </w:t>
      </w:r>
      <w:r w:rsidR="00D23D34">
        <w:rPr>
          <w:rFonts w:ascii="Arial" w:hAnsi="Arial" w:cs="Arial"/>
        </w:rPr>
        <w:t>93</w:t>
      </w:r>
      <w:r w:rsidRPr="00D214CF">
        <w:rPr>
          <w:rFonts w:ascii="Arial" w:hAnsi="Arial" w:cs="Arial"/>
        </w:rPr>
        <w:t>,</w:t>
      </w:r>
      <w:r w:rsidR="00D23D34">
        <w:rPr>
          <w:rFonts w:ascii="Arial" w:hAnsi="Arial" w:cs="Arial"/>
        </w:rPr>
        <w:t>24</w:t>
      </w:r>
      <w:r w:rsidRPr="00D214CF">
        <w:rPr>
          <w:rFonts w:ascii="Arial" w:hAnsi="Arial" w:cs="Arial"/>
        </w:rPr>
        <w:t xml:space="preserve"> % godišnjeg plana. Iz županijskog proračuna  dobivena su sredstva za nabavu opreme za </w:t>
      </w:r>
      <w:r w:rsidR="00D23D34">
        <w:rPr>
          <w:rFonts w:ascii="Arial" w:hAnsi="Arial" w:cs="Arial"/>
        </w:rPr>
        <w:t>opremanje učionice biologije</w:t>
      </w:r>
      <w:r w:rsidRPr="00D214CF">
        <w:rPr>
          <w:rFonts w:ascii="Arial" w:hAnsi="Arial" w:cs="Arial"/>
        </w:rPr>
        <w:t xml:space="preserve"> u iznosu od 4.</w:t>
      </w:r>
      <w:r w:rsidR="00D23D34">
        <w:rPr>
          <w:rFonts w:ascii="Arial" w:hAnsi="Arial" w:cs="Arial"/>
        </w:rPr>
        <w:t>200</w:t>
      </w:r>
      <w:r w:rsidRPr="00D214CF">
        <w:rPr>
          <w:rFonts w:ascii="Arial" w:hAnsi="Arial" w:cs="Arial"/>
        </w:rPr>
        <w:t>,</w:t>
      </w:r>
      <w:r w:rsidR="00D23D34">
        <w:rPr>
          <w:rFonts w:ascii="Arial" w:hAnsi="Arial" w:cs="Arial"/>
        </w:rPr>
        <w:t>00</w:t>
      </w:r>
      <w:r w:rsidRPr="00D214CF">
        <w:rPr>
          <w:rFonts w:ascii="Arial" w:hAnsi="Arial" w:cs="Arial"/>
        </w:rPr>
        <w:t xml:space="preserve"> eura. </w:t>
      </w:r>
      <w:r w:rsidR="00AB3F2B" w:rsidRPr="00D214CF">
        <w:rPr>
          <w:rFonts w:ascii="Arial" w:hAnsi="Arial" w:cs="Arial"/>
        </w:rPr>
        <w:t xml:space="preserve">Vlastitim sredstvima u iznosu od </w:t>
      </w:r>
      <w:r w:rsidR="00AB3F2B">
        <w:rPr>
          <w:rFonts w:ascii="Arial" w:hAnsi="Arial" w:cs="Arial"/>
        </w:rPr>
        <w:t xml:space="preserve">1.060,38 </w:t>
      </w:r>
      <w:r w:rsidR="00AB3F2B" w:rsidRPr="00D214CF">
        <w:rPr>
          <w:rFonts w:ascii="Arial" w:hAnsi="Arial" w:cs="Arial"/>
        </w:rPr>
        <w:t xml:space="preserve">eura ili </w:t>
      </w:r>
      <w:r w:rsidR="00AB3F2B">
        <w:rPr>
          <w:rFonts w:ascii="Arial" w:hAnsi="Arial" w:cs="Arial"/>
        </w:rPr>
        <w:t>70,69</w:t>
      </w:r>
      <w:r w:rsidR="00AB3F2B" w:rsidRPr="00D214CF">
        <w:rPr>
          <w:rFonts w:ascii="Arial" w:hAnsi="Arial" w:cs="Arial"/>
        </w:rPr>
        <w:t xml:space="preserve"> % nabavljena je </w:t>
      </w:r>
      <w:r w:rsidR="00AB3F2B">
        <w:rPr>
          <w:rFonts w:ascii="Arial" w:hAnsi="Arial" w:cs="Arial"/>
        </w:rPr>
        <w:t xml:space="preserve"> računalna </w:t>
      </w:r>
      <w:r w:rsidR="00AB3F2B" w:rsidRPr="00D214CF">
        <w:rPr>
          <w:rFonts w:ascii="Arial" w:hAnsi="Arial" w:cs="Arial"/>
        </w:rPr>
        <w:t>oprema</w:t>
      </w:r>
      <w:r w:rsidR="00AB3F2B">
        <w:rPr>
          <w:rFonts w:ascii="Arial" w:hAnsi="Arial" w:cs="Arial"/>
        </w:rPr>
        <w:t>,</w:t>
      </w:r>
      <w:r w:rsidR="00AB3F2B" w:rsidRPr="00D214CF">
        <w:rPr>
          <w:rFonts w:ascii="Arial" w:hAnsi="Arial" w:cs="Arial"/>
        </w:rPr>
        <w:t xml:space="preserve"> uredska oprema</w:t>
      </w:r>
      <w:r w:rsidR="00AB3F2B">
        <w:rPr>
          <w:rFonts w:ascii="Arial" w:hAnsi="Arial" w:cs="Arial"/>
        </w:rPr>
        <w:t xml:space="preserve"> i knjige za knjižnicu</w:t>
      </w:r>
      <w:r w:rsidR="00AB3F2B" w:rsidRPr="00D214CF">
        <w:rPr>
          <w:rFonts w:ascii="Arial" w:hAnsi="Arial" w:cs="Arial"/>
        </w:rPr>
        <w:t xml:space="preserve">. </w:t>
      </w:r>
      <w:r w:rsidRPr="00D214CF">
        <w:rPr>
          <w:rFonts w:ascii="Arial" w:hAnsi="Arial" w:cs="Arial"/>
        </w:rPr>
        <w:t xml:space="preserve">Također je realizirano </w:t>
      </w:r>
      <w:r w:rsidR="00D23D34">
        <w:rPr>
          <w:rFonts w:ascii="Arial" w:hAnsi="Arial" w:cs="Arial"/>
        </w:rPr>
        <w:t>1.750,00</w:t>
      </w:r>
      <w:r w:rsidRPr="00D214CF">
        <w:rPr>
          <w:rFonts w:ascii="Arial" w:hAnsi="Arial" w:cs="Arial"/>
        </w:rPr>
        <w:t xml:space="preserve"> eura ili 100 % godišnjeg plana od prenesenih sredstava iz izvora </w:t>
      </w:r>
      <w:r w:rsidR="00AB3F2B">
        <w:rPr>
          <w:rFonts w:ascii="Arial" w:hAnsi="Arial" w:cs="Arial"/>
        </w:rPr>
        <w:t>vlastiti prihodi</w:t>
      </w:r>
      <w:r w:rsidR="00D23D34">
        <w:rPr>
          <w:rFonts w:ascii="Arial" w:hAnsi="Arial" w:cs="Arial"/>
        </w:rPr>
        <w:t>,</w:t>
      </w:r>
      <w:r w:rsidR="00AB3F2B">
        <w:rPr>
          <w:rFonts w:ascii="Arial" w:hAnsi="Arial" w:cs="Arial"/>
        </w:rPr>
        <w:t xml:space="preserve"> </w:t>
      </w:r>
      <w:r w:rsidR="00D23D34">
        <w:rPr>
          <w:rFonts w:ascii="Arial" w:hAnsi="Arial" w:cs="Arial"/>
        </w:rPr>
        <w:t>p</w:t>
      </w:r>
      <w:r w:rsidRPr="00D214CF">
        <w:rPr>
          <w:rFonts w:ascii="Arial" w:hAnsi="Arial" w:cs="Arial"/>
        </w:rPr>
        <w:t>renesena sredstva iz 202</w:t>
      </w:r>
      <w:r w:rsidR="00D23D34">
        <w:rPr>
          <w:rFonts w:ascii="Arial" w:hAnsi="Arial" w:cs="Arial"/>
        </w:rPr>
        <w:t>3</w:t>
      </w:r>
      <w:r w:rsidRPr="00D214CF">
        <w:rPr>
          <w:rFonts w:ascii="Arial" w:hAnsi="Arial" w:cs="Arial"/>
        </w:rPr>
        <w:t xml:space="preserve">. godine, za </w:t>
      </w:r>
      <w:r w:rsidR="00D23D34">
        <w:rPr>
          <w:rFonts w:ascii="Arial" w:hAnsi="Arial" w:cs="Arial"/>
        </w:rPr>
        <w:t>nabavu informatičke i športske opreme</w:t>
      </w:r>
      <w:r w:rsidRPr="00D214CF">
        <w:rPr>
          <w:rFonts w:ascii="Arial" w:hAnsi="Arial" w:cs="Arial"/>
        </w:rPr>
        <w:t>.</w:t>
      </w:r>
    </w:p>
    <w:p w:rsidR="00CD1E71" w:rsidRPr="00D214CF" w:rsidRDefault="00F54338" w:rsidP="00BD304A">
      <w:pPr>
        <w:spacing w:line="312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Izvor pomoći- </w:t>
      </w:r>
      <w:r w:rsidRPr="00DE1F54">
        <w:rPr>
          <w:rFonts w:ascii="Arial" w:hAnsi="Arial" w:cs="Arial"/>
        </w:rPr>
        <w:t>osigurana</w:t>
      </w:r>
      <w:r>
        <w:rPr>
          <w:rFonts w:ascii="Arial" w:hAnsi="Arial" w:cs="Arial"/>
        </w:rPr>
        <w:t xml:space="preserve"> su sredstva</w:t>
      </w:r>
      <w:r w:rsidRPr="00DE1F54">
        <w:rPr>
          <w:rFonts w:ascii="Arial" w:hAnsi="Arial" w:cs="Arial"/>
        </w:rPr>
        <w:t xml:space="preserve"> u proračunu Grada Delnica dobivena na natječaju za financiranje javnih potreba u iznosu od </w:t>
      </w:r>
      <w:r>
        <w:rPr>
          <w:rFonts w:ascii="Arial" w:hAnsi="Arial" w:cs="Arial"/>
        </w:rPr>
        <w:t>1.392,97</w:t>
      </w:r>
      <w:r w:rsidRPr="00DE1F54">
        <w:rPr>
          <w:rFonts w:ascii="Arial" w:hAnsi="Arial" w:cs="Arial"/>
        </w:rPr>
        <w:t xml:space="preserve"> eura</w:t>
      </w:r>
      <w:r>
        <w:rPr>
          <w:rFonts w:ascii="Arial" w:hAnsi="Arial" w:cs="Arial"/>
        </w:rPr>
        <w:t xml:space="preserve"> i 380,00 eura osigurana sredstva iz  MZOM-a</w:t>
      </w:r>
      <w:r w:rsidRPr="00DE1F54">
        <w:rPr>
          <w:rFonts w:ascii="Arial" w:hAnsi="Arial" w:cs="Arial"/>
        </w:rPr>
        <w:t>. Obuhvaćaju rashode</w:t>
      </w:r>
      <w:r w:rsidR="00BD304A">
        <w:rPr>
          <w:rFonts w:ascii="Arial" w:hAnsi="Arial" w:cs="Arial"/>
        </w:rPr>
        <w:t xml:space="preserve"> za nabavu školskog namještaja,</w:t>
      </w:r>
      <w:r w:rsidR="00BD304A" w:rsidRPr="00D214CF">
        <w:rPr>
          <w:rFonts w:ascii="Arial" w:hAnsi="Arial" w:cs="Arial"/>
        </w:rPr>
        <w:t xml:space="preserve"> </w:t>
      </w:r>
      <w:r w:rsidR="00BD304A">
        <w:rPr>
          <w:rFonts w:ascii="Arial" w:hAnsi="Arial" w:cs="Arial"/>
        </w:rPr>
        <w:t>sportske</w:t>
      </w:r>
      <w:r w:rsidR="00BD304A" w:rsidRPr="00D214CF">
        <w:rPr>
          <w:rFonts w:ascii="Arial" w:hAnsi="Arial" w:cs="Arial"/>
        </w:rPr>
        <w:t xml:space="preserve"> oprem</w:t>
      </w:r>
      <w:r w:rsidR="00BD304A">
        <w:rPr>
          <w:rFonts w:ascii="Arial" w:hAnsi="Arial" w:cs="Arial"/>
        </w:rPr>
        <w:t>e i knjiga za knjižnicu</w:t>
      </w:r>
      <w:r w:rsidR="00BD304A" w:rsidRPr="00D214CF">
        <w:rPr>
          <w:rFonts w:ascii="Arial" w:hAnsi="Arial" w:cs="Arial"/>
        </w:rPr>
        <w:t>.</w:t>
      </w:r>
      <w:r w:rsidRPr="00DE1F54">
        <w:rPr>
          <w:rFonts w:ascii="Arial" w:hAnsi="Arial" w:cs="Arial"/>
        </w:rPr>
        <w:t xml:space="preserve"> </w:t>
      </w:r>
    </w:p>
    <w:p w:rsidR="00CD1E71" w:rsidRPr="00D214CF" w:rsidRDefault="00CD1E71" w:rsidP="00D23D34">
      <w:pPr>
        <w:spacing w:line="312" w:lineRule="auto"/>
        <w:ind w:firstLine="357"/>
        <w:contextualSpacing/>
        <w:jc w:val="both"/>
        <w:rPr>
          <w:rFonts w:ascii="Arial" w:hAnsi="Arial" w:cs="Arial"/>
        </w:rPr>
      </w:pPr>
      <w:r w:rsidRPr="00D214CF">
        <w:rPr>
          <w:rFonts w:ascii="Arial" w:hAnsi="Arial" w:cs="Arial"/>
        </w:rPr>
        <w:t xml:space="preserve"> </w:t>
      </w:r>
    </w:p>
    <w:p w:rsidR="000D150D" w:rsidRPr="005D2755" w:rsidRDefault="000D150D" w:rsidP="00F8313B">
      <w:pPr>
        <w:pStyle w:val="Odlomakpopisa"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0D150D" w:rsidRPr="009238E1" w:rsidRDefault="000D150D" w:rsidP="00F8313B">
      <w:pPr>
        <w:pStyle w:val="Odlomakpopis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9238E1">
        <w:rPr>
          <w:rFonts w:ascii="Arial" w:hAnsi="Arial" w:cs="Arial"/>
          <w:b/>
          <w:sz w:val="24"/>
          <w:szCs w:val="24"/>
        </w:rPr>
        <w:t>POSEBNI IZVJEŠTAJ</w:t>
      </w:r>
    </w:p>
    <w:p w:rsidR="000D150D" w:rsidRDefault="000D150D" w:rsidP="00F8313B">
      <w:pPr>
        <w:spacing w:line="360" w:lineRule="auto"/>
        <w:ind w:firstLine="708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0D150D" w:rsidRPr="00173BB6" w:rsidRDefault="000D150D" w:rsidP="00173BB6">
      <w:pPr>
        <w:spacing w:after="200" w:line="26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173BB6">
        <w:rPr>
          <w:rFonts w:ascii="Arial" w:hAnsi="Arial" w:cs="Arial"/>
        </w:rPr>
        <w:t>Škola se nije zadužila na domaćem ni stranom tržištu novca i kapitala, pa se ne prilaže Poseban izvještaj.</w:t>
      </w:r>
    </w:p>
    <w:p w:rsidR="000D150D" w:rsidRPr="00173BB6" w:rsidRDefault="000D150D" w:rsidP="00173BB6">
      <w:pPr>
        <w:spacing w:after="200" w:line="26" w:lineRule="atLeast"/>
        <w:jc w:val="both"/>
        <w:rPr>
          <w:rFonts w:ascii="Arial" w:hAnsi="Arial" w:cs="Arial"/>
        </w:rPr>
      </w:pPr>
    </w:p>
    <w:p w:rsidR="000D150D" w:rsidRPr="00173BB6" w:rsidRDefault="000D150D" w:rsidP="00173BB6">
      <w:pPr>
        <w:spacing w:after="200" w:line="26" w:lineRule="atLeast"/>
        <w:jc w:val="both"/>
        <w:rPr>
          <w:rFonts w:ascii="Arial" w:hAnsi="Arial" w:cs="Arial"/>
        </w:rPr>
      </w:pPr>
    </w:p>
    <w:p w:rsidR="000D150D" w:rsidRPr="00173BB6" w:rsidRDefault="000D150D" w:rsidP="00173BB6">
      <w:pPr>
        <w:spacing w:after="200" w:line="26" w:lineRule="atLeast"/>
        <w:jc w:val="both"/>
        <w:rPr>
          <w:rFonts w:ascii="Arial" w:hAnsi="Arial" w:cs="Arial"/>
        </w:rPr>
      </w:pPr>
    </w:p>
    <w:p w:rsidR="000D150D" w:rsidRPr="00173BB6" w:rsidRDefault="000D150D" w:rsidP="00173BB6">
      <w:pPr>
        <w:spacing w:after="200" w:line="26" w:lineRule="atLeast"/>
        <w:jc w:val="both"/>
        <w:rPr>
          <w:rFonts w:ascii="Arial" w:hAnsi="Arial" w:cs="Arial"/>
        </w:rPr>
      </w:pPr>
      <w:r w:rsidRPr="00173BB6">
        <w:rPr>
          <w:rFonts w:ascii="Arial" w:hAnsi="Arial" w:cs="Arial"/>
        </w:rPr>
        <w:t xml:space="preserve">U Delnicama, </w:t>
      </w:r>
      <w:r w:rsidR="00BD304A" w:rsidRPr="00173BB6">
        <w:rPr>
          <w:rFonts w:ascii="Arial" w:hAnsi="Arial" w:cs="Arial"/>
        </w:rPr>
        <w:t>veljača</w:t>
      </w:r>
      <w:r w:rsidRPr="00173BB6">
        <w:rPr>
          <w:rFonts w:ascii="Arial" w:hAnsi="Arial" w:cs="Arial"/>
        </w:rPr>
        <w:t xml:space="preserve"> 202</w:t>
      </w:r>
      <w:r w:rsidR="00BD304A" w:rsidRPr="00173BB6">
        <w:rPr>
          <w:rFonts w:ascii="Arial" w:hAnsi="Arial" w:cs="Arial"/>
        </w:rPr>
        <w:t>5</w:t>
      </w:r>
      <w:r w:rsidRPr="00173BB6">
        <w:rPr>
          <w:rFonts w:ascii="Arial" w:hAnsi="Arial" w:cs="Arial"/>
        </w:rPr>
        <w:t>.</w:t>
      </w:r>
    </w:p>
    <w:p w:rsidR="000D150D" w:rsidRPr="00173BB6" w:rsidRDefault="000D150D" w:rsidP="00173BB6">
      <w:pPr>
        <w:spacing w:after="200" w:line="26" w:lineRule="atLeast"/>
        <w:jc w:val="both"/>
        <w:rPr>
          <w:rFonts w:ascii="Arial" w:hAnsi="Arial" w:cs="Arial"/>
        </w:rPr>
      </w:pPr>
    </w:p>
    <w:p w:rsidR="000D150D" w:rsidRPr="00173BB6" w:rsidRDefault="000D150D" w:rsidP="00173BB6">
      <w:pPr>
        <w:spacing w:after="200" w:line="26" w:lineRule="atLeast"/>
        <w:jc w:val="both"/>
        <w:rPr>
          <w:rFonts w:ascii="Arial" w:hAnsi="Arial" w:cs="Arial"/>
        </w:rPr>
      </w:pPr>
      <w:r w:rsidRPr="00173BB6">
        <w:rPr>
          <w:rFonts w:ascii="Arial" w:hAnsi="Arial" w:cs="Arial"/>
        </w:rPr>
        <w:t xml:space="preserve">Voditeljica računovodstva: </w:t>
      </w:r>
      <w:r w:rsidRPr="00173BB6">
        <w:rPr>
          <w:rFonts w:ascii="Arial" w:hAnsi="Arial" w:cs="Arial"/>
        </w:rPr>
        <w:tab/>
      </w:r>
      <w:r w:rsidRPr="00173BB6">
        <w:rPr>
          <w:rFonts w:ascii="Arial" w:hAnsi="Arial" w:cs="Arial"/>
        </w:rPr>
        <w:tab/>
      </w:r>
      <w:r w:rsidRPr="00173BB6">
        <w:rPr>
          <w:rFonts w:ascii="Arial" w:hAnsi="Arial" w:cs="Arial"/>
        </w:rPr>
        <w:tab/>
      </w:r>
      <w:r w:rsidRPr="00173BB6">
        <w:rPr>
          <w:rFonts w:ascii="Arial" w:hAnsi="Arial" w:cs="Arial"/>
        </w:rPr>
        <w:tab/>
      </w:r>
      <w:r w:rsidRPr="00173BB6">
        <w:rPr>
          <w:rFonts w:ascii="Arial" w:hAnsi="Arial" w:cs="Arial"/>
        </w:rPr>
        <w:tab/>
      </w:r>
      <w:r w:rsidRPr="00173BB6">
        <w:rPr>
          <w:rFonts w:ascii="Arial" w:hAnsi="Arial" w:cs="Arial"/>
        </w:rPr>
        <w:tab/>
        <w:t>Ravnateljica:</w:t>
      </w:r>
    </w:p>
    <w:p w:rsidR="000D150D" w:rsidRPr="00173BB6" w:rsidRDefault="000D150D" w:rsidP="00173BB6">
      <w:pPr>
        <w:spacing w:after="200" w:line="26" w:lineRule="atLeast"/>
        <w:jc w:val="both"/>
        <w:rPr>
          <w:rFonts w:ascii="Arial" w:hAnsi="Arial" w:cs="Arial"/>
        </w:rPr>
      </w:pPr>
      <w:r w:rsidRPr="00173BB6">
        <w:rPr>
          <w:rFonts w:ascii="Arial" w:hAnsi="Arial" w:cs="Arial"/>
        </w:rPr>
        <w:t xml:space="preserve">Melita </w:t>
      </w:r>
      <w:proofErr w:type="spellStart"/>
      <w:r w:rsidRPr="00173BB6">
        <w:rPr>
          <w:rFonts w:ascii="Arial" w:hAnsi="Arial" w:cs="Arial"/>
        </w:rPr>
        <w:t>Mihelčić</w:t>
      </w:r>
      <w:proofErr w:type="spellEnd"/>
      <w:r w:rsidRPr="00173BB6">
        <w:rPr>
          <w:rFonts w:ascii="Arial" w:hAnsi="Arial" w:cs="Arial"/>
        </w:rPr>
        <w:t xml:space="preserve">-Salopek, </w:t>
      </w:r>
      <w:proofErr w:type="spellStart"/>
      <w:r w:rsidRPr="00173BB6">
        <w:rPr>
          <w:rFonts w:ascii="Arial" w:hAnsi="Arial" w:cs="Arial"/>
        </w:rPr>
        <w:t>dipl.oec</w:t>
      </w:r>
      <w:proofErr w:type="spellEnd"/>
      <w:r w:rsidRPr="00173BB6">
        <w:rPr>
          <w:rFonts w:ascii="Arial" w:hAnsi="Arial" w:cs="Arial"/>
        </w:rPr>
        <w:t>.</w:t>
      </w:r>
      <w:r w:rsidRPr="00173BB6">
        <w:rPr>
          <w:rFonts w:ascii="Arial" w:hAnsi="Arial" w:cs="Arial"/>
        </w:rPr>
        <w:tab/>
      </w:r>
      <w:r w:rsidRPr="00173BB6">
        <w:rPr>
          <w:rFonts w:ascii="Arial" w:hAnsi="Arial" w:cs="Arial"/>
        </w:rPr>
        <w:tab/>
      </w:r>
      <w:r w:rsidRPr="00173BB6">
        <w:rPr>
          <w:rFonts w:ascii="Arial" w:hAnsi="Arial" w:cs="Arial"/>
        </w:rPr>
        <w:tab/>
      </w:r>
      <w:r w:rsidRPr="00173BB6">
        <w:rPr>
          <w:rFonts w:ascii="Arial" w:hAnsi="Arial" w:cs="Arial"/>
        </w:rPr>
        <w:tab/>
        <w:t xml:space="preserve">      Slađana Srkoč, prof.</w:t>
      </w:r>
    </w:p>
    <w:p w:rsidR="000D150D" w:rsidRPr="00173BB6" w:rsidRDefault="000D150D" w:rsidP="00173BB6">
      <w:pPr>
        <w:spacing w:line="26" w:lineRule="atLeast"/>
        <w:jc w:val="both"/>
      </w:pPr>
    </w:p>
    <w:p w:rsidR="00AF3357" w:rsidRDefault="00AF3357" w:rsidP="00F8313B">
      <w:pPr>
        <w:jc w:val="both"/>
      </w:pPr>
    </w:p>
    <w:sectPr w:rsidR="00AF3357" w:rsidSect="0066565C">
      <w:pgSz w:w="11906" w:h="16838"/>
      <w:pgMar w:top="1304" w:right="1418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E82"/>
    <w:multiLevelType w:val="hybridMultilevel"/>
    <w:tmpl w:val="13F4E28C"/>
    <w:lvl w:ilvl="0" w:tplc="20A4B9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8D32BF"/>
    <w:multiLevelType w:val="multilevel"/>
    <w:tmpl w:val="48DEE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48F511CA"/>
    <w:multiLevelType w:val="hybridMultilevel"/>
    <w:tmpl w:val="D4AA1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4D"/>
    <w:rsid w:val="00007614"/>
    <w:rsid w:val="00020E80"/>
    <w:rsid w:val="00041BBA"/>
    <w:rsid w:val="000556AF"/>
    <w:rsid w:val="00087863"/>
    <w:rsid w:val="000D150D"/>
    <w:rsid w:val="000D47EA"/>
    <w:rsid w:val="000F1399"/>
    <w:rsid w:val="001443C4"/>
    <w:rsid w:val="00173BB6"/>
    <w:rsid w:val="00186DAE"/>
    <w:rsid w:val="001917DB"/>
    <w:rsid w:val="001D01D1"/>
    <w:rsid w:val="001D5CD4"/>
    <w:rsid w:val="001F1F1A"/>
    <w:rsid w:val="001F54D9"/>
    <w:rsid w:val="00223991"/>
    <w:rsid w:val="00224DDA"/>
    <w:rsid w:val="0023549F"/>
    <w:rsid w:val="002716DE"/>
    <w:rsid w:val="002739B1"/>
    <w:rsid w:val="002E73CB"/>
    <w:rsid w:val="002F7B55"/>
    <w:rsid w:val="00326549"/>
    <w:rsid w:val="003A2556"/>
    <w:rsid w:val="003E17E9"/>
    <w:rsid w:val="004629E7"/>
    <w:rsid w:val="004D4939"/>
    <w:rsid w:val="004F56F4"/>
    <w:rsid w:val="004F60E2"/>
    <w:rsid w:val="00526344"/>
    <w:rsid w:val="005310C1"/>
    <w:rsid w:val="00575CB1"/>
    <w:rsid w:val="00576884"/>
    <w:rsid w:val="0061277B"/>
    <w:rsid w:val="006458FE"/>
    <w:rsid w:val="0066565C"/>
    <w:rsid w:val="00692ADB"/>
    <w:rsid w:val="006F21C4"/>
    <w:rsid w:val="00706E97"/>
    <w:rsid w:val="007663A3"/>
    <w:rsid w:val="007B5764"/>
    <w:rsid w:val="0082135C"/>
    <w:rsid w:val="008226E2"/>
    <w:rsid w:val="008236D2"/>
    <w:rsid w:val="0085415A"/>
    <w:rsid w:val="008C2501"/>
    <w:rsid w:val="008E1100"/>
    <w:rsid w:val="00905DED"/>
    <w:rsid w:val="0091053A"/>
    <w:rsid w:val="009605BE"/>
    <w:rsid w:val="00960D08"/>
    <w:rsid w:val="00985AB1"/>
    <w:rsid w:val="009A7E84"/>
    <w:rsid w:val="009C5E4E"/>
    <w:rsid w:val="00A02666"/>
    <w:rsid w:val="00A10131"/>
    <w:rsid w:val="00AB3F2B"/>
    <w:rsid w:val="00AB49AD"/>
    <w:rsid w:val="00AD6FDA"/>
    <w:rsid w:val="00AF3357"/>
    <w:rsid w:val="00B07F5A"/>
    <w:rsid w:val="00B427E3"/>
    <w:rsid w:val="00B428D1"/>
    <w:rsid w:val="00B64168"/>
    <w:rsid w:val="00B66F9C"/>
    <w:rsid w:val="00B66FE3"/>
    <w:rsid w:val="00B71703"/>
    <w:rsid w:val="00B72BCD"/>
    <w:rsid w:val="00BB0534"/>
    <w:rsid w:val="00BB6057"/>
    <w:rsid w:val="00BC7818"/>
    <w:rsid w:val="00BD304A"/>
    <w:rsid w:val="00BF0830"/>
    <w:rsid w:val="00BF4BB8"/>
    <w:rsid w:val="00BF60EF"/>
    <w:rsid w:val="00BF70AD"/>
    <w:rsid w:val="00BF7968"/>
    <w:rsid w:val="00C312E7"/>
    <w:rsid w:val="00C51D5E"/>
    <w:rsid w:val="00C75A17"/>
    <w:rsid w:val="00CC48AD"/>
    <w:rsid w:val="00CD1E71"/>
    <w:rsid w:val="00CD7692"/>
    <w:rsid w:val="00CE065C"/>
    <w:rsid w:val="00D210E5"/>
    <w:rsid w:val="00D214CF"/>
    <w:rsid w:val="00D228F3"/>
    <w:rsid w:val="00D22D62"/>
    <w:rsid w:val="00D2364D"/>
    <w:rsid w:val="00D23D34"/>
    <w:rsid w:val="00D45EAE"/>
    <w:rsid w:val="00D45FE0"/>
    <w:rsid w:val="00D56DA8"/>
    <w:rsid w:val="00D758E9"/>
    <w:rsid w:val="00D87523"/>
    <w:rsid w:val="00DE1F54"/>
    <w:rsid w:val="00DE487C"/>
    <w:rsid w:val="00DE4EF6"/>
    <w:rsid w:val="00DF3D36"/>
    <w:rsid w:val="00E76AE5"/>
    <w:rsid w:val="00E96700"/>
    <w:rsid w:val="00EB15B6"/>
    <w:rsid w:val="00EC2091"/>
    <w:rsid w:val="00EC3C3F"/>
    <w:rsid w:val="00F54338"/>
    <w:rsid w:val="00F67AF2"/>
    <w:rsid w:val="00F8313B"/>
    <w:rsid w:val="00FA03D6"/>
    <w:rsid w:val="00FC25BA"/>
    <w:rsid w:val="00FC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40D2B-C78A-45AE-9522-EAEE0568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5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150D"/>
    <w:pPr>
      <w:ind w:left="720"/>
      <w:contextualSpacing/>
    </w:pPr>
  </w:style>
  <w:style w:type="character" w:customStyle="1" w:styleId="markedcontent">
    <w:name w:val="markedcontent"/>
    <w:basedOn w:val="Zadanifontodlomka"/>
    <w:rsid w:val="007663A3"/>
  </w:style>
  <w:style w:type="paragraph" w:styleId="Tekstbalonia">
    <w:name w:val="Balloon Text"/>
    <w:basedOn w:val="Normal"/>
    <w:link w:val="TekstbaloniaChar"/>
    <w:uiPriority w:val="99"/>
    <w:semiHidden/>
    <w:unhideWhenUsed/>
    <w:rsid w:val="00692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92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36CE8-26E1-4A7E-A826-8F327BB5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2717</Words>
  <Characters>15490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Zvonimir</cp:lastModifiedBy>
  <cp:revision>2</cp:revision>
  <cp:lastPrinted>2025-02-13T12:29:00Z</cp:lastPrinted>
  <dcterms:created xsi:type="dcterms:W3CDTF">2025-02-27T08:57:00Z</dcterms:created>
  <dcterms:modified xsi:type="dcterms:W3CDTF">2025-02-27T08:57:00Z</dcterms:modified>
</cp:coreProperties>
</file>