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230B5F">
      <w:r>
        <w:t>Pismena provjera 2.e</w:t>
      </w:r>
    </w:p>
    <w:p w:rsidR="00230B5F" w:rsidRDefault="00230B5F">
      <w:r>
        <w:t>Sinteza renesanse</w:t>
      </w:r>
    </w:p>
    <w:p w:rsidR="00230B5F" w:rsidRDefault="00230B5F" w:rsidP="00230B5F">
      <w:pPr>
        <w:pStyle w:val="Odlomakpopisa"/>
        <w:numPr>
          <w:ilvl w:val="0"/>
          <w:numId w:val="1"/>
        </w:numPr>
      </w:pPr>
      <w:r>
        <w:t>Objasni sljedeće pojmove</w:t>
      </w:r>
    </w:p>
    <w:p w:rsidR="00FA1C88" w:rsidRDefault="00FA1C88" w:rsidP="00FA1C88">
      <w:pPr>
        <w:pStyle w:val="Odlomakpopisa"/>
        <w:ind w:left="786"/>
      </w:pPr>
    </w:p>
    <w:tbl>
      <w:tblPr>
        <w:tblStyle w:val="Reetkatablice"/>
        <w:tblW w:w="0" w:type="auto"/>
        <w:tblInd w:w="717" w:type="dxa"/>
        <w:tblLook w:val="04A0"/>
      </w:tblPr>
      <w:tblGrid>
        <w:gridCol w:w="4309"/>
        <w:gridCol w:w="4262"/>
      </w:tblGrid>
      <w:tr w:rsidR="00230B5F" w:rsidRPr="00FA1C88" w:rsidTr="00230B5F">
        <w:tc>
          <w:tcPr>
            <w:tcW w:w="4644" w:type="dxa"/>
          </w:tcPr>
          <w:p w:rsidR="00230B5F" w:rsidRPr="00FA1C88" w:rsidRDefault="00230B5F" w:rsidP="00230B5F">
            <w:pPr>
              <w:pStyle w:val="Odlomakpopisa"/>
              <w:ind w:left="0"/>
              <w:rPr>
                <w:b/>
              </w:rPr>
            </w:pPr>
            <w:r w:rsidRPr="00FA1C88">
              <w:rPr>
                <w:b/>
              </w:rPr>
              <w:t>pojam</w:t>
            </w:r>
          </w:p>
        </w:tc>
        <w:tc>
          <w:tcPr>
            <w:tcW w:w="4644" w:type="dxa"/>
          </w:tcPr>
          <w:p w:rsidR="00230B5F" w:rsidRPr="00FA1C88" w:rsidRDefault="00230B5F" w:rsidP="00230B5F">
            <w:pPr>
              <w:pStyle w:val="Odlomakpopisa"/>
              <w:ind w:left="0"/>
              <w:rPr>
                <w:b/>
              </w:rPr>
            </w:pPr>
            <w:r w:rsidRPr="00FA1C88">
              <w:rPr>
                <w:b/>
              </w:rPr>
              <w:t>definicija</w:t>
            </w: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  <w:proofErr w:type="spellStart"/>
            <w:r>
              <w:t>carpe</w:t>
            </w:r>
            <w:proofErr w:type="spellEnd"/>
            <w:r>
              <w:t xml:space="preserve"> </w:t>
            </w:r>
            <w:proofErr w:type="spellStart"/>
            <w:r>
              <w:t>diem</w:t>
            </w:r>
            <w:proofErr w:type="spellEnd"/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  <w:r>
              <w:t>hedonist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  <w:r>
              <w:t>donkihotizam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  <w:r>
              <w:t>borba s vjetrenjačama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  <w:r>
              <w:t>mišolovka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  <w:proofErr w:type="spellStart"/>
            <w:r>
              <w:t>invokacija</w:t>
            </w:r>
            <w:proofErr w:type="spellEnd"/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  <w:r>
              <w:t>petrarkizam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  <w:r>
              <w:t>pikarski roman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</w:tc>
      </w:tr>
    </w:tbl>
    <w:p w:rsidR="00230B5F" w:rsidRDefault="00230B5F" w:rsidP="00230B5F">
      <w:pPr>
        <w:pStyle w:val="Odlomakpopisa"/>
        <w:ind w:left="717"/>
        <w:jc w:val="right"/>
      </w:pPr>
      <w:r>
        <w:t>/8</w:t>
      </w:r>
    </w:p>
    <w:p w:rsidR="00FA1C88" w:rsidRDefault="00FA1C88" w:rsidP="00230B5F">
      <w:pPr>
        <w:pStyle w:val="Odlomakpopisa"/>
        <w:ind w:left="717"/>
        <w:jc w:val="right"/>
      </w:pPr>
    </w:p>
    <w:p w:rsidR="00230B5F" w:rsidRDefault="00230B5F" w:rsidP="00230B5F">
      <w:pPr>
        <w:pStyle w:val="Odlomakpopisa"/>
        <w:numPr>
          <w:ilvl w:val="0"/>
          <w:numId w:val="1"/>
        </w:numPr>
      </w:pPr>
      <w:r>
        <w:t>Odredi trajanje renesanse _________________, značenje riječi_____________ i nabroji predstavnike u Engleskoj _______________, Francuskoj_____________________i Italiji__________________________________________________________________.</w:t>
      </w:r>
    </w:p>
    <w:p w:rsidR="00230B5F" w:rsidRDefault="00FA1C88" w:rsidP="00230B5F">
      <w:pPr>
        <w:pStyle w:val="Odlomakpopisa"/>
        <w:ind w:left="717"/>
        <w:jc w:val="right"/>
      </w:pPr>
      <w:r>
        <w:t>/6</w:t>
      </w:r>
    </w:p>
    <w:p w:rsidR="00230B5F" w:rsidRDefault="00230B5F" w:rsidP="00230B5F">
      <w:pPr>
        <w:pStyle w:val="Odlomakpopisa"/>
        <w:numPr>
          <w:ilvl w:val="0"/>
          <w:numId w:val="1"/>
        </w:numPr>
      </w:pPr>
      <w:r>
        <w:t xml:space="preserve">Ispuni tablicu-svi odgovori odnose se na </w:t>
      </w:r>
      <w:proofErr w:type="spellStart"/>
      <w:r>
        <w:t>Williama</w:t>
      </w:r>
      <w:proofErr w:type="spellEnd"/>
      <w:r>
        <w:t xml:space="preserve"> Shakespearea.</w:t>
      </w:r>
    </w:p>
    <w:p w:rsidR="00FA1C88" w:rsidRDefault="00FA1C88" w:rsidP="00FA1C88">
      <w:pPr>
        <w:pStyle w:val="Odlomakpopisa"/>
        <w:ind w:left="786"/>
      </w:pPr>
    </w:p>
    <w:p w:rsidR="00FA1C88" w:rsidRDefault="00FA1C88" w:rsidP="00FA1C88">
      <w:pPr>
        <w:pStyle w:val="Odlomakpopisa"/>
        <w:ind w:left="786"/>
      </w:pPr>
    </w:p>
    <w:tbl>
      <w:tblPr>
        <w:tblStyle w:val="Reetkatablice"/>
        <w:tblW w:w="0" w:type="auto"/>
        <w:tblInd w:w="717" w:type="dxa"/>
        <w:tblLook w:val="04A0"/>
      </w:tblPr>
      <w:tblGrid>
        <w:gridCol w:w="4314"/>
        <w:gridCol w:w="4257"/>
      </w:tblGrid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  <w:r>
              <w:t>The Globe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  <w:r>
              <w:t>„Biti ili ne biti“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  <w:proofErr w:type="spellStart"/>
            <w:r>
              <w:t>Yorrick</w:t>
            </w:r>
            <w:proofErr w:type="spellEnd"/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  <w:r>
              <w:t>Titanija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  <w:r>
              <w:t>Puk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  <w:r>
              <w:t>Henrik VIII.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  <w:p w:rsidR="00230B5F" w:rsidRDefault="00230B5F" w:rsidP="00230B5F">
            <w:pPr>
              <w:pStyle w:val="Odlomakpopisa"/>
              <w:ind w:left="0"/>
            </w:pPr>
          </w:p>
        </w:tc>
      </w:tr>
    </w:tbl>
    <w:p w:rsidR="00FA1C88" w:rsidRDefault="00FA1C88" w:rsidP="00FA1C88">
      <w:pPr>
        <w:ind w:left="426"/>
        <w:jc w:val="right"/>
      </w:pPr>
      <w:r>
        <w:t>/6</w:t>
      </w:r>
    </w:p>
    <w:p w:rsidR="00230B5F" w:rsidRDefault="00230B5F" w:rsidP="00FA1C88">
      <w:pPr>
        <w:pStyle w:val="Odlomakpopisa"/>
        <w:numPr>
          <w:ilvl w:val="0"/>
          <w:numId w:val="1"/>
        </w:numPr>
      </w:pPr>
      <w:r>
        <w:t>Ispuni tablicu tako da prepoznaš lik ili djelo ili autora.</w:t>
      </w:r>
    </w:p>
    <w:p w:rsidR="00FA1C88" w:rsidRDefault="00FA1C88" w:rsidP="00FA1C88">
      <w:pPr>
        <w:pStyle w:val="Odlomakpopisa"/>
        <w:ind w:left="717"/>
      </w:pPr>
    </w:p>
    <w:tbl>
      <w:tblPr>
        <w:tblStyle w:val="Reetkatablice"/>
        <w:tblW w:w="0" w:type="auto"/>
        <w:tblInd w:w="717" w:type="dxa"/>
        <w:tblLook w:val="04A0"/>
      </w:tblPr>
      <w:tblGrid>
        <w:gridCol w:w="4348"/>
        <w:gridCol w:w="4223"/>
      </w:tblGrid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  <w:r>
              <w:t>pitanje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  <w:r>
              <w:t>odgovor</w:t>
            </w:r>
          </w:p>
        </w:tc>
      </w:tr>
      <w:tr w:rsidR="00230B5F" w:rsidTr="00230B5F"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  <w:r>
              <w:t>Hamletova djevojka koja se utopila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</w:tc>
      </w:tr>
      <w:tr w:rsidR="00230B5F" w:rsidTr="00230B5F">
        <w:tc>
          <w:tcPr>
            <w:tcW w:w="4644" w:type="dxa"/>
          </w:tcPr>
          <w:p w:rsidR="00230B5F" w:rsidRDefault="000B573D" w:rsidP="00230B5F">
            <w:pPr>
              <w:pStyle w:val="Odlomakpopisa"/>
              <w:ind w:left="0"/>
            </w:pPr>
            <w:r>
              <w:t>Hamletova majka</w:t>
            </w:r>
          </w:p>
        </w:tc>
        <w:tc>
          <w:tcPr>
            <w:tcW w:w="4644" w:type="dxa"/>
          </w:tcPr>
          <w:p w:rsidR="00230B5F" w:rsidRDefault="00230B5F" w:rsidP="00230B5F">
            <w:pPr>
              <w:pStyle w:val="Odlomakpopisa"/>
              <w:ind w:left="0"/>
            </w:pPr>
          </w:p>
        </w:tc>
      </w:tr>
      <w:tr w:rsidR="000B573D" w:rsidTr="00230B5F">
        <w:tc>
          <w:tcPr>
            <w:tcW w:w="4644" w:type="dxa"/>
          </w:tcPr>
          <w:p w:rsidR="000B573D" w:rsidRDefault="000B573D" w:rsidP="00230B5F">
            <w:pPr>
              <w:pStyle w:val="Odlomakpopisa"/>
              <w:ind w:left="0"/>
            </w:pPr>
            <w:r>
              <w:t>„bistri“vitez koji napada vjetrenjače</w:t>
            </w:r>
          </w:p>
        </w:tc>
        <w:tc>
          <w:tcPr>
            <w:tcW w:w="4644" w:type="dxa"/>
          </w:tcPr>
          <w:p w:rsidR="000B573D" w:rsidRDefault="000B573D" w:rsidP="00230B5F">
            <w:pPr>
              <w:pStyle w:val="Odlomakpopisa"/>
              <w:ind w:left="0"/>
            </w:pPr>
          </w:p>
        </w:tc>
      </w:tr>
      <w:tr w:rsidR="000B573D" w:rsidTr="00230B5F">
        <w:tc>
          <w:tcPr>
            <w:tcW w:w="4644" w:type="dxa"/>
          </w:tcPr>
          <w:p w:rsidR="000B573D" w:rsidRDefault="000B573D" w:rsidP="00230B5F">
            <w:pPr>
              <w:pStyle w:val="Odlomakpopisa"/>
              <w:ind w:left="0"/>
            </w:pPr>
            <w:r>
              <w:lastRenderedPageBreak/>
              <w:t>štitonoša kome je gospodar obećao otok</w:t>
            </w:r>
          </w:p>
        </w:tc>
        <w:tc>
          <w:tcPr>
            <w:tcW w:w="4644" w:type="dxa"/>
          </w:tcPr>
          <w:p w:rsidR="000B573D" w:rsidRDefault="000B573D" w:rsidP="00230B5F">
            <w:pPr>
              <w:pStyle w:val="Odlomakpopisa"/>
              <w:ind w:left="0"/>
            </w:pPr>
          </w:p>
        </w:tc>
      </w:tr>
      <w:tr w:rsidR="000B573D" w:rsidTr="00230B5F">
        <w:tc>
          <w:tcPr>
            <w:tcW w:w="4644" w:type="dxa"/>
          </w:tcPr>
          <w:p w:rsidR="000B573D" w:rsidRDefault="000B573D" w:rsidP="00230B5F">
            <w:pPr>
              <w:pStyle w:val="Odlomakpopisa"/>
              <w:ind w:left="0"/>
            </w:pPr>
            <w:r>
              <w:t>div koji se rodio na uho i prve su mu riječi „Piti, piti, piti“</w:t>
            </w:r>
          </w:p>
        </w:tc>
        <w:tc>
          <w:tcPr>
            <w:tcW w:w="4644" w:type="dxa"/>
          </w:tcPr>
          <w:p w:rsidR="000B573D" w:rsidRDefault="000B573D" w:rsidP="00230B5F">
            <w:pPr>
              <w:pStyle w:val="Odlomakpopisa"/>
              <w:ind w:left="0"/>
            </w:pPr>
          </w:p>
        </w:tc>
      </w:tr>
      <w:tr w:rsidR="000B573D" w:rsidTr="00230B5F">
        <w:tc>
          <w:tcPr>
            <w:tcW w:w="4644" w:type="dxa"/>
          </w:tcPr>
          <w:p w:rsidR="000B573D" w:rsidRDefault="000B573D" w:rsidP="00230B5F">
            <w:pPr>
              <w:pStyle w:val="Odlomakpopisa"/>
              <w:ind w:left="0"/>
            </w:pPr>
            <w:r>
              <w:t>začetnik eseja</w:t>
            </w:r>
          </w:p>
        </w:tc>
        <w:tc>
          <w:tcPr>
            <w:tcW w:w="4644" w:type="dxa"/>
          </w:tcPr>
          <w:p w:rsidR="000B573D" w:rsidRDefault="000B573D" w:rsidP="00230B5F">
            <w:pPr>
              <w:pStyle w:val="Odlomakpopisa"/>
              <w:ind w:left="0"/>
            </w:pPr>
          </w:p>
        </w:tc>
      </w:tr>
      <w:tr w:rsidR="000B573D" w:rsidTr="00230B5F">
        <w:tc>
          <w:tcPr>
            <w:tcW w:w="4644" w:type="dxa"/>
          </w:tcPr>
          <w:p w:rsidR="000B573D" w:rsidRDefault="000B573D" w:rsidP="000B573D">
            <w:pPr>
              <w:pStyle w:val="Odlomakpopisa"/>
              <w:numPr>
                <w:ilvl w:val="0"/>
                <w:numId w:val="2"/>
              </w:numPr>
            </w:pPr>
            <w:r>
              <w:t xml:space="preserve">moderni roman </w:t>
            </w:r>
          </w:p>
        </w:tc>
        <w:tc>
          <w:tcPr>
            <w:tcW w:w="4644" w:type="dxa"/>
          </w:tcPr>
          <w:p w:rsidR="000B573D" w:rsidRDefault="000B573D" w:rsidP="00230B5F">
            <w:pPr>
              <w:pStyle w:val="Odlomakpopisa"/>
              <w:ind w:left="0"/>
            </w:pPr>
          </w:p>
        </w:tc>
      </w:tr>
    </w:tbl>
    <w:p w:rsidR="00230B5F" w:rsidRDefault="000B573D" w:rsidP="000B573D">
      <w:pPr>
        <w:pStyle w:val="Odlomakpopisa"/>
        <w:ind w:left="717"/>
        <w:jc w:val="right"/>
      </w:pPr>
      <w:r>
        <w:t>/8</w:t>
      </w:r>
    </w:p>
    <w:p w:rsidR="000B573D" w:rsidRDefault="000B573D" w:rsidP="000B573D">
      <w:pPr>
        <w:pStyle w:val="Odlomakpopisa"/>
        <w:numPr>
          <w:ilvl w:val="0"/>
          <w:numId w:val="1"/>
        </w:numPr>
      </w:pPr>
      <w:r>
        <w:t>Pitanja su vezana uz hrvatski latinizam i renesansu.</w:t>
      </w:r>
    </w:p>
    <w:p w:rsidR="00FA1C88" w:rsidRDefault="00FA1C88" w:rsidP="00FA1C88">
      <w:pPr>
        <w:pStyle w:val="Odlomakpopisa"/>
        <w:ind w:left="717"/>
      </w:pPr>
    </w:p>
    <w:tbl>
      <w:tblPr>
        <w:tblStyle w:val="Reetkatablice"/>
        <w:tblW w:w="0" w:type="auto"/>
        <w:tblInd w:w="717" w:type="dxa"/>
        <w:tblLook w:val="04A0"/>
      </w:tblPr>
      <w:tblGrid>
        <w:gridCol w:w="4295"/>
        <w:gridCol w:w="4276"/>
      </w:tblGrid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>pitanje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>odgovor</w:t>
            </w:r>
          </w:p>
        </w:tc>
      </w:tr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>Tko je autor 1. hrvatskog romana?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</w:p>
        </w:tc>
      </w:tr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>Koje se vile nalaze u Perivoju od Slave?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</w:p>
        </w:tc>
      </w:tr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 xml:space="preserve">Objasni pojam rasuta </w:t>
            </w:r>
            <w:proofErr w:type="spellStart"/>
            <w:r>
              <w:t>bašćina</w:t>
            </w:r>
            <w:proofErr w:type="spellEnd"/>
            <w:r>
              <w:t>.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</w:p>
          <w:p w:rsidR="000B573D" w:rsidRDefault="000B573D" w:rsidP="000B573D">
            <w:pPr>
              <w:pStyle w:val="Odlomakpopisa"/>
              <w:ind w:left="0"/>
            </w:pPr>
          </w:p>
        </w:tc>
      </w:tr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>Kojoj književnoj vrsti pripada Judita?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</w:p>
        </w:tc>
      </w:tr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>Kojim je stihom pisana?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</w:p>
        </w:tc>
      </w:tr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 xml:space="preserve">Zašto je Judita najslavnija udovica u </w:t>
            </w:r>
            <w:proofErr w:type="spellStart"/>
            <w:r>
              <w:t>Betuliji</w:t>
            </w:r>
            <w:proofErr w:type="spellEnd"/>
            <w:r>
              <w:t>?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</w:p>
          <w:p w:rsidR="000B573D" w:rsidRDefault="000B573D" w:rsidP="000B573D">
            <w:pPr>
              <w:pStyle w:val="Odlomakpopisa"/>
              <w:ind w:left="0"/>
            </w:pPr>
          </w:p>
        </w:tc>
      </w:tr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>Kojim SIS-om započinje Judita?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</w:p>
        </w:tc>
      </w:tr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>Od koliko je libra složena?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</w:p>
        </w:tc>
      </w:tr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 xml:space="preserve">Tko je napisao pjesmu </w:t>
            </w:r>
            <w:proofErr w:type="spellStart"/>
            <w:r>
              <w:t>Jur</w:t>
            </w:r>
            <w:proofErr w:type="spellEnd"/>
            <w:r>
              <w:t xml:space="preserve"> ni jedna na svit vila?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</w:p>
        </w:tc>
      </w:tr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>Što je akrostih?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</w:p>
          <w:p w:rsidR="000B573D" w:rsidRDefault="000B573D" w:rsidP="000B573D">
            <w:pPr>
              <w:pStyle w:val="Odlomakpopisa"/>
              <w:ind w:left="0"/>
            </w:pPr>
          </w:p>
        </w:tc>
      </w:tr>
      <w:tr w:rsidR="000B573D" w:rsidTr="000B573D"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  <w:r>
              <w:t>Navedi još tri djela Marka Marulića.</w:t>
            </w:r>
          </w:p>
        </w:tc>
        <w:tc>
          <w:tcPr>
            <w:tcW w:w="4644" w:type="dxa"/>
          </w:tcPr>
          <w:p w:rsidR="000B573D" w:rsidRDefault="000B573D" w:rsidP="000B573D">
            <w:pPr>
              <w:pStyle w:val="Odlomakpopisa"/>
              <w:ind w:left="0"/>
            </w:pPr>
          </w:p>
        </w:tc>
      </w:tr>
    </w:tbl>
    <w:p w:rsidR="000B573D" w:rsidRDefault="000B573D" w:rsidP="000B573D">
      <w:pPr>
        <w:pStyle w:val="Odlomakpopisa"/>
        <w:ind w:left="717"/>
        <w:jc w:val="right"/>
      </w:pPr>
      <w:r>
        <w:t>/11</w:t>
      </w:r>
    </w:p>
    <w:p w:rsidR="00FA1C88" w:rsidRDefault="00FA1C88" w:rsidP="000B573D">
      <w:pPr>
        <w:pStyle w:val="Odlomakpopisa"/>
        <w:ind w:left="717"/>
        <w:jc w:val="right"/>
      </w:pPr>
    </w:p>
    <w:p w:rsidR="000B573D" w:rsidRDefault="000B573D" w:rsidP="00FA1C88">
      <w:pPr>
        <w:pStyle w:val="Odlomakpopisa"/>
        <w:numPr>
          <w:ilvl w:val="0"/>
          <w:numId w:val="1"/>
        </w:numPr>
        <w:spacing w:line="360" w:lineRule="auto"/>
      </w:pPr>
      <w:r>
        <w:t>Zaokruži ispravnu tvrdnju.</w:t>
      </w:r>
    </w:p>
    <w:p w:rsidR="000B573D" w:rsidRDefault="000B573D" w:rsidP="00FA1C88">
      <w:pPr>
        <w:pStyle w:val="Odlomakpopisa"/>
        <w:spacing w:line="360" w:lineRule="auto"/>
        <w:ind w:left="717"/>
      </w:pPr>
      <w:r>
        <w:t xml:space="preserve">Dundo </w:t>
      </w:r>
      <w:proofErr w:type="spellStart"/>
      <w:r>
        <w:t>Maroje</w:t>
      </w:r>
      <w:proofErr w:type="spellEnd"/>
      <w:r>
        <w:t xml:space="preserve"> šalje sina </w:t>
      </w:r>
      <w:proofErr w:type="spellStart"/>
      <w:r>
        <w:t>Bokčila</w:t>
      </w:r>
      <w:proofErr w:type="spellEnd"/>
      <w:r>
        <w:t xml:space="preserve"> u </w:t>
      </w:r>
      <w:proofErr w:type="spellStart"/>
      <w:r>
        <w:t>Ankonu</w:t>
      </w:r>
      <w:proofErr w:type="spellEnd"/>
      <w:r>
        <w:t xml:space="preserve"> na školovanje.                   T      N</w:t>
      </w:r>
    </w:p>
    <w:p w:rsidR="000B573D" w:rsidRDefault="000B573D" w:rsidP="00FA1C88">
      <w:pPr>
        <w:pStyle w:val="Odlomakpopisa"/>
        <w:spacing w:line="360" w:lineRule="auto"/>
        <w:ind w:left="717"/>
      </w:pPr>
      <w:r>
        <w:t>Maro je zaljubljen u kurtizanu Lauru.                                                        T      N</w:t>
      </w:r>
    </w:p>
    <w:p w:rsidR="000B573D" w:rsidRDefault="000B573D" w:rsidP="00FA1C88">
      <w:pPr>
        <w:pStyle w:val="Odlomakpopisa"/>
        <w:spacing w:line="360" w:lineRule="auto"/>
        <w:ind w:left="717"/>
      </w:pPr>
      <w:proofErr w:type="spellStart"/>
      <w:r>
        <w:t>Petrunjela</w:t>
      </w:r>
      <w:proofErr w:type="spellEnd"/>
      <w:r>
        <w:t xml:space="preserve"> je Perina služavka.                                                                     T      N</w:t>
      </w:r>
    </w:p>
    <w:p w:rsidR="000B573D" w:rsidRDefault="000B573D" w:rsidP="00FA1C88">
      <w:pPr>
        <w:pStyle w:val="Odlomakpopisa"/>
        <w:spacing w:line="360" w:lineRule="auto"/>
        <w:ind w:left="717"/>
      </w:pPr>
      <w:r>
        <w:t xml:space="preserve">Novela od Stanca je prva </w:t>
      </w:r>
      <w:proofErr w:type="spellStart"/>
      <w:r>
        <w:t>Držićeva</w:t>
      </w:r>
      <w:proofErr w:type="spellEnd"/>
      <w:r>
        <w:t xml:space="preserve"> novela.                                               T      N</w:t>
      </w:r>
    </w:p>
    <w:p w:rsidR="000B573D" w:rsidRDefault="000B573D" w:rsidP="00FA1C88">
      <w:pPr>
        <w:pStyle w:val="Odlomakpopisa"/>
        <w:spacing w:line="360" w:lineRule="auto"/>
        <w:ind w:left="717"/>
      </w:pPr>
      <w:proofErr w:type="spellStart"/>
      <w:r>
        <w:t>Pometova</w:t>
      </w:r>
      <w:proofErr w:type="spellEnd"/>
      <w:r>
        <w:t xml:space="preserve"> filozofija je hedonistička.                                                          T      N</w:t>
      </w:r>
    </w:p>
    <w:p w:rsidR="000B573D" w:rsidRDefault="00FA1C88" w:rsidP="00FA1C88">
      <w:pPr>
        <w:pStyle w:val="Odlomakpopisa"/>
        <w:spacing w:line="360" w:lineRule="auto"/>
        <w:ind w:left="717"/>
      </w:pPr>
      <w:r>
        <w:t xml:space="preserve">U prologu Dunda </w:t>
      </w:r>
      <w:proofErr w:type="spellStart"/>
      <w:r>
        <w:t>Maroja</w:t>
      </w:r>
      <w:proofErr w:type="spellEnd"/>
      <w:r>
        <w:t xml:space="preserve"> je </w:t>
      </w:r>
      <w:proofErr w:type="spellStart"/>
      <w:r>
        <w:t>negromant</w:t>
      </w:r>
      <w:proofErr w:type="spellEnd"/>
      <w:r>
        <w:t xml:space="preserve"> Dugo Uho                                 T      N</w:t>
      </w:r>
    </w:p>
    <w:p w:rsidR="00FA1C88" w:rsidRDefault="00FA1C88" w:rsidP="00FA1C88">
      <w:pPr>
        <w:pStyle w:val="Odlomakpopisa"/>
        <w:spacing w:line="360" w:lineRule="auto"/>
        <w:ind w:left="717"/>
        <w:jc w:val="right"/>
      </w:pPr>
      <w:r>
        <w:t>/6</w:t>
      </w:r>
    </w:p>
    <w:p w:rsidR="00FA1C88" w:rsidRDefault="00FA1C88" w:rsidP="00FA1C88">
      <w:pPr>
        <w:pStyle w:val="Odlomakpopisa"/>
        <w:numPr>
          <w:ilvl w:val="0"/>
          <w:numId w:val="1"/>
        </w:numPr>
        <w:spacing w:line="360" w:lineRule="auto"/>
      </w:pPr>
      <w:r>
        <w:t>U kojem djelu nailazimo na prvo bilježenje bugaršćica?</w:t>
      </w:r>
    </w:p>
    <w:p w:rsidR="00FA1C88" w:rsidRDefault="00FA1C88" w:rsidP="00FA1C88">
      <w:pPr>
        <w:pStyle w:val="Odlomakpopisa"/>
        <w:spacing w:line="360" w:lineRule="auto"/>
        <w:ind w:left="786"/>
      </w:pPr>
      <w:r>
        <w:t>______________________________________________</w:t>
      </w:r>
    </w:p>
    <w:p w:rsidR="00FA1C88" w:rsidRDefault="00FA1C88" w:rsidP="00FA1C88">
      <w:pPr>
        <w:pStyle w:val="Odlomakpopisa"/>
        <w:spacing w:line="360" w:lineRule="auto"/>
        <w:ind w:left="786"/>
        <w:jc w:val="right"/>
      </w:pPr>
      <w:r>
        <w:t>/1</w:t>
      </w:r>
    </w:p>
    <w:p w:rsidR="00FA1C88" w:rsidRDefault="00FA1C88" w:rsidP="00FA1C88">
      <w:pPr>
        <w:pStyle w:val="Odlomakpopisa"/>
        <w:numPr>
          <w:ilvl w:val="0"/>
          <w:numId w:val="1"/>
        </w:numPr>
        <w:spacing w:line="360" w:lineRule="auto"/>
      </w:pPr>
      <w:r>
        <w:t>Nabroji hrvatske petrarkiste. ________________________________</w:t>
      </w:r>
    </w:p>
    <w:p w:rsidR="00FA1C88" w:rsidRDefault="00FA1C88" w:rsidP="00FA1C88">
      <w:pPr>
        <w:pStyle w:val="Odlomakpopisa"/>
        <w:spacing w:line="360" w:lineRule="auto"/>
        <w:ind w:left="786"/>
        <w:jc w:val="right"/>
      </w:pPr>
      <w:r>
        <w:t>/2</w:t>
      </w:r>
    </w:p>
    <w:p w:rsidR="00FA1C88" w:rsidRDefault="00FA1C88" w:rsidP="00FA1C88">
      <w:pPr>
        <w:pStyle w:val="Odlomakpopisa"/>
        <w:numPr>
          <w:ilvl w:val="0"/>
          <w:numId w:val="1"/>
        </w:numPr>
        <w:spacing w:line="360" w:lineRule="auto"/>
      </w:pPr>
      <w:r>
        <w:t>Navedi predstavnike zadarskog kruga. __________________________                                    /1</w:t>
      </w:r>
    </w:p>
    <w:p w:rsidR="00FA1C88" w:rsidRDefault="00FA1C88" w:rsidP="00FA1C88">
      <w:pPr>
        <w:pStyle w:val="Odlomakpopisa"/>
        <w:numPr>
          <w:ilvl w:val="0"/>
          <w:numId w:val="1"/>
        </w:numPr>
        <w:spacing w:line="360" w:lineRule="auto"/>
      </w:pPr>
      <w:r>
        <w:t>Hanibal Lucić napisao je dramu _____________________.                                                          /1</w:t>
      </w:r>
    </w:p>
    <w:p w:rsidR="00FA1C88" w:rsidRDefault="00FA1C88" w:rsidP="00FA1C88">
      <w:pPr>
        <w:pStyle w:val="Odlomakpopisa"/>
        <w:spacing w:line="360" w:lineRule="auto"/>
        <w:ind w:left="786"/>
        <w:jc w:val="right"/>
      </w:pPr>
      <w:r>
        <w:t>UKUPNO:</w:t>
      </w:r>
    </w:p>
    <w:p w:rsidR="00FA1C88" w:rsidRDefault="00FA1C88" w:rsidP="00FA1C88">
      <w:pPr>
        <w:pStyle w:val="Odlomakpopisa"/>
        <w:spacing w:line="360" w:lineRule="auto"/>
        <w:ind w:left="786"/>
        <w:jc w:val="right"/>
      </w:pPr>
      <w:r>
        <w:t>/50</w:t>
      </w:r>
    </w:p>
    <w:sectPr w:rsidR="00FA1C88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89B"/>
    <w:multiLevelType w:val="hybridMultilevel"/>
    <w:tmpl w:val="13CA6A88"/>
    <w:lvl w:ilvl="0" w:tplc="CD188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6F140CF"/>
    <w:multiLevelType w:val="hybridMultilevel"/>
    <w:tmpl w:val="6EC4E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0B5F"/>
    <w:rsid w:val="000B573D"/>
    <w:rsid w:val="00230B5F"/>
    <w:rsid w:val="004A1FB8"/>
    <w:rsid w:val="009C6D28"/>
    <w:rsid w:val="00FA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0B5F"/>
    <w:pPr>
      <w:ind w:left="720"/>
      <w:contextualSpacing/>
    </w:pPr>
  </w:style>
  <w:style w:type="table" w:styleId="Reetkatablice">
    <w:name w:val="Table Grid"/>
    <w:basedOn w:val="Obinatablica"/>
    <w:uiPriority w:val="59"/>
    <w:rsid w:val="00230B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2015-12-03T18:37:00Z</dcterms:created>
  <dcterms:modified xsi:type="dcterms:W3CDTF">2015-12-03T19:06:00Z</dcterms:modified>
</cp:coreProperties>
</file>