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332" w:rsidRDefault="008E2332">
      <w:pPr>
        <w:spacing w:before="1"/>
        <w:rPr>
          <w:rFonts w:ascii="Times New Roman"/>
          <w:sz w:val="6"/>
        </w:rPr>
      </w:pPr>
    </w:p>
    <w:tbl>
      <w:tblPr>
        <w:tblStyle w:val="Svijetlareetkatablice"/>
        <w:tblW w:w="0" w:type="auto"/>
        <w:tblLayout w:type="fixed"/>
        <w:tblLook w:val="01E0" w:firstRow="1" w:lastRow="1" w:firstColumn="1" w:lastColumn="1" w:noHBand="0" w:noVBand="0"/>
      </w:tblPr>
      <w:tblGrid>
        <w:gridCol w:w="817"/>
        <w:gridCol w:w="749"/>
        <w:gridCol w:w="5279"/>
        <w:gridCol w:w="3731"/>
        <w:gridCol w:w="1434"/>
        <w:gridCol w:w="733"/>
        <w:gridCol w:w="1540"/>
      </w:tblGrid>
      <w:tr w:rsidR="008E2332" w:rsidTr="001719C1">
        <w:trPr>
          <w:trHeight w:val="601"/>
        </w:trPr>
        <w:tc>
          <w:tcPr>
            <w:tcW w:w="14283" w:type="dxa"/>
            <w:gridSpan w:val="7"/>
          </w:tcPr>
          <w:p w:rsidR="008E2332" w:rsidRDefault="00A009E0">
            <w:pPr>
              <w:pStyle w:val="TableParagraph"/>
              <w:tabs>
                <w:tab w:val="left" w:pos="8285"/>
              </w:tabs>
              <w:spacing w:before="138"/>
              <w:ind w:left="1159"/>
              <w:rPr>
                <w:rFonts w:ascii="Arial" w:hAnsi="Arial"/>
                <w:b/>
                <w:sz w:val="28"/>
              </w:rPr>
            </w:pPr>
            <w:r w:rsidRPr="00A009E0">
              <w:rPr>
                <w:rFonts w:ascii="Arial" w:hAnsi="Arial"/>
                <w:b/>
                <w:sz w:val="28"/>
              </w:rPr>
              <w:t>UDŽBENICI ZA ŠK. GOD 2026./2027.</w:t>
            </w:r>
            <w:r w:rsidRPr="00A009E0"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>2</w:t>
            </w:r>
            <w:r w:rsidRPr="00A009E0">
              <w:rPr>
                <w:rFonts w:ascii="Arial" w:hAnsi="Arial"/>
                <w:b/>
                <w:sz w:val="28"/>
              </w:rPr>
              <w:t xml:space="preserve">.Š šumarski tehničari  </w:t>
            </w:r>
          </w:p>
        </w:tc>
      </w:tr>
      <w:tr w:rsidR="008E2332" w:rsidTr="001719C1">
        <w:trPr>
          <w:trHeight w:val="599"/>
        </w:trPr>
        <w:tc>
          <w:tcPr>
            <w:tcW w:w="817" w:type="dxa"/>
          </w:tcPr>
          <w:p w:rsidR="008E2332" w:rsidRDefault="00BE3DB0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Reg. broj</w:t>
            </w:r>
          </w:p>
        </w:tc>
        <w:tc>
          <w:tcPr>
            <w:tcW w:w="749" w:type="dxa"/>
          </w:tcPr>
          <w:p w:rsidR="008E2332" w:rsidRDefault="00F668A9" w:rsidP="00A009E0">
            <w:pPr>
              <w:pStyle w:val="TableParagraph"/>
              <w:spacing w:before="113"/>
              <w:ind w:left="110" w:right="93"/>
              <w:rPr>
                <w:sz w:val="16"/>
              </w:rPr>
            </w:pPr>
            <w:r>
              <w:rPr>
                <w:spacing w:val="-2"/>
                <w:sz w:val="16"/>
              </w:rPr>
              <w:t>Šifra kompleta</w:t>
            </w:r>
          </w:p>
        </w:tc>
        <w:tc>
          <w:tcPr>
            <w:tcW w:w="5279" w:type="dxa"/>
          </w:tcPr>
          <w:p w:rsidR="008E2332" w:rsidRDefault="008E2332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8E2332" w:rsidRDefault="00F668A9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Naslov</w:t>
            </w:r>
          </w:p>
        </w:tc>
        <w:tc>
          <w:tcPr>
            <w:tcW w:w="3731" w:type="dxa"/>
          </w:tcPr>
          <w:p w:rsidR="008E2332" w:rsidRDefault="008E2332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8E2332" w:rsidRDefault="00F668A9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Autori</w:t>
            </w:r>
          </w:p>
        </w:tc>
        <w:tc>
          <w:tcPr>
            <w:tcW w:w="1434" w:type="dxa"/>
          </w:tcPr>
          <w:p w:rsidR="008E2332" w:rsidRDefault="008E2332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8E2332" w:rsidRDefault="00F668A9">
            <w:pPr>
              <w:pStyle w:val="TableParagraph"/>
              <w:spacing w:before="1"/>
              <w:ind w:left="252"/>
              <w:rPr>
                <w:sz w:val="16"/>
              </w:rPr>
            </w:pPr>
            <w:r>
              <w:rPr>
                <w:sz w:val="16"/>
              </w:rPr>
              <w:t>Vrsta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izdanja</w:t>
            </w:r>
          </w:p>
        </w:tc>
        <w:tc>
          <w:tcPr>
            <w:tcW w:w="733" w:type="dxa"/>
          </w:tcPr>
          <w:p w:rsidR="008E2332" w:rsidRDefault="008E2332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8E2332" w:rsidRDefault="00F668A9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Razred</w:t>
            </w:r>
          </w:p>
        </w:tc>
        <w:tc>
          <w:tcPr>
            <w:tcW w:w="1540" w:type="dxa"/>
          </w:tcPr>
          <w:p w:rsidR="008E2332" w:rsidRDefault="008E2332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8E2332" w:rsidRDefault="00F668A9">
            <w:pPr>
              <w:pStyle w:val="TableParagraph"/>
              <w:spacing w:before="1"/>
              <w:ind w:left="5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Nakladnik</w:t>
            </w:r>
          </w:p>
        </w:tc>
      </w:tr>
      <w:tr w:rsidR="008E2332" w:rsidTr="001719C1">
        <w:trPr>
          <w:trHeight w:val="448"/>
        </w:trPr>
        <w:tc>
          <w:tcPr>
            <w:tcW w:w="817" w:type="dxa"/>
          </w:tcPr>
          <w:p w:rsidR="008E2332" w:rsidRPr="00BE3DB0" w:rsidRDefault="00BE3DB0">
            <w:pPr>
              <w:pStyle w:val="TableParagraph"/>
              <w:ind w:left="172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z w:val="16"/>
              </w:rPr>
              <w:t>8190</w:t>
            </w:r>
          </w:p>
        </w:tc>
        <w:tc>
          <w:tcPr>
            <w:tcW w:w="749" w:type="dxa"/>
          </w:tcPr>
          <w:p w:rsidR="008E2332" w:rsidRPr="00BE3DB0" w:rsidRDefault="00BE3DB0">
            <w:pPr>
              <w:pStyle w:val="TableParagraph"/>
              <w:ind w:left="14" w:right="3"/>
              <w:jc w:val="center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z w:val="16"/>
              </w:rPr>
              <w:t>5772</w:t>
            </w:r>
          </w:p>
        </w:tc>
        <w:tc>
          <w:tcPr>
            <w:tcW w:w="5279" w:type="dxa"/>
          </w:tcPr>
          <w:p w:rsidR="008E2332" w:rsidRPr="00BE3DB0" w:rsidRDefault="00496D46">
            <w:pPr>
              <w:pStyle w:val="TableParagraph"/>
              <w:spacing w:before="39"/>
              <w:ind w:left="109" w:right="174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2"/>
                <w:sz w:val="16"/>
              </w:rPr>
              <w:t>U PRVOJ KLUPI 2</w:t>
            </w:r>
          </w:p>
        </w:tc>
        <w:tc>
          <w:tcPr>
            <w:tcW w:w="3731" w:type="dxa"/>
          </w:tcPr>
          <w:p w:rsidR="008E2332" w:rsidRPr="00BE3DB0" w:rsidRDefault="00496D46">
            <w:pPr>
              <w:pStyle w:val="TableParagraph"/>
              <w:spacing w:before="39"/>
              <w:ind w:left="106" w:right="471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2"/>
                <w:sz w:val="16"/>
              </w:rPr>
              <w:t xml:space="preserve">Dragica Dujmović </w:t>
            </w:r>
            <w:proofErr w:type="spellStart"/>
            <w:r w:rsidRPr="00BE3DB0">
              <w:rPr>
                <w:color w:val="000000" w:themeColor="text1"/>
                <w:spacing w:val="-2"/>
                <w:sz w:val="16"/>
              </w:rPr>
              <w:t>Markusi</w:t>
            </w:r>
            <w:proofErr w:type="spellEnd"/>
            <w:r w:rsidRPr="00BE3DB0">
              <w:rPr>
                <w:color w:val="000000" w:themeColor="text1"/>
                <w:spacing w:val="-2"/>
                <w:sz w:val="16"/>
              </w:rPr>
              <w:t xml:space="preserve">, Vedrana </w:t>
            </w:r>
            <w:proofErr w:type="spellStart"/>
            <w:r w:rsidRPr="00BE3DB0">
              <w:rPr>
                <w:color w:val="000000" w:themeColor="text1"/>
                <w:spacing w:val="-2"/>
                <w:sz w:val="16"/>
              </w:rPr>
              <w:t>Močnik</w:t>
            </w:r>
            <w:proofErr w:type="spellEnd"/>
            <w:r w:rsidRPr="00BE3DB0">
              <w:rPr>
                <w:color w:val="000000" w:themeColor="text1"/>
                <w:spacing w:val="-2"/>
                <w:sz w:val="16"/>
              </w:rPr>
              <w:t xml:space="preserve"> i Sandra </w:t>
            </w:r>
            <w:proofErr w:type="spellStart"/>
            <w:r w:rsidRPr="00BE3DB0">
              <w:rPr>
                <w:color w:val="000000" w:themeColor="text1"/>
                <w:spacing w:val="-2"/>
                <w:sz w:val="16"/>
              </w:rPr>
              <w:t>Maletić</w:t>
            </w:r>
            <w:proofErr w:type="spellEnd"/>
          </w:p>
        </w:tc>
        <w:tc>
          <w:tcPr>
            <w:tcW w:w="1434" w:type="dxa"/>
          </w:tcPr>
          <w:p w:rsidR="008E2332" w:rsidRPr="00BE3DB0" w:rsidRDefault="00F668A9">
            <w:pPr>
              <w:pStyle w:val="TableParagraph"/>
              <w:ind w:left="105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2"/>
                <w:sz w:val="16"/>
              </w:rPr>
              <w:t>čitanka</w:t>
            </w:r>
          </w:p>
        </w:tc>
        <w:tc>
          <w:tcPr>
            <w:tcW w:w="733" w:type="dxa"/>
          </w:tcPr>
          <w:p w:rsidR="008E2332" w:rsidRPr="00BE3DB0" w:rsidRDefault="00F668A9">
            <w:pPr>
              <w:pStyle w:val="TableParagraph"/>
              <w:ind w:left="3"/>
              <w:jc w:val="center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5"/>
                <w:sz w:val="16"/>
              </w:rPr>
              <w:t>2.</w:t>
            </w:r>
          </w:p>
        </w:tc>
        <w:tc>
          <w:tcPr>
            <w:tcW w:w="1540" w:type="dxa"/>
          </w:tcPr>
          <w:p w:rsidR="008E2332" w:rsidRPr="00BE3DB0" w:rsidRDefault="00F668A9">
            <w:pPr>
              <w:pStyle w:val="TableParagraph"/>
              <w:spacing w:before="39"/>
              <w:ind w:left="310" w:right="260" w:hanging="41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2"/>
                <w:sz w:val="16"/>
              </w:rPr>
              <w:t>PROFIL KLETT</w:t>
            </w:r>
          </w:p>
        </w:tc>
      </w:tr>
      <w:tr w:rsidR="008E2332" w:rsidTr="001719C1">
        <w:trPr>
          <w:trHeight w:val="450"/>
        </w:trPr>
        <w:tc>
          <w:tcPr>
            <w:tcW w:w="817" w:type="dxa"/>
          </w:tcPr>
          <w:p w:rsidR="008E2332" w:rsidRPr="00BE3DB0" w:rsidRDefault="00BE3DB0">
            <w:pPr>
              <w:pStyle w:val="TableParagraph"/>
              <w:ind w:left="172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z w:val="16"/>
              </w:rPr>
              <w:t>8177</w:t>
            </w:r>
          </w:p>
        </w:tc>
        <w:tc>
          <w:tcPr>
            <w:tcW w:w="749" w:type="dxa"/>
          </w:tcPr>
          <w:p w:rsidR="008E2332" w:rsidRPr="00BE3DB0" w:rsidRDefault="00BE3DB0">
            <w:pPr>
              <w:pStyle w:val="TableParagraph"/>
              <w:ind w:left="14" w:right="3"/>
              <w:jc w:val="center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z w:val="16"/>
              </w:rPr>
              <w:t>5759</w:t>
            </w:r>
          </w:p>
        </w:tc>
        <w:tc>
          <w:tcPr>
            <w:tcW w:w="5279" w:type="dxa"/>
          </w:tcPr>
          <w:p w:rsidR="008E2332" w:rsidRPr="009311BE" w:rsidRDefault="00F668A9">
            <w:pPr>
              <w:pStyle w:val="TableParagraph"/>
              <w:ind w:left="109"/>
              <w:rPr>
                <w:color w:val="000000" w:themeColor="text1"/>
                <w:sz w:val="16"/>
              </w:rPr>
            </w:pPr>
            <w:r w:rsidRPr="009311BE">
              <w:rPr>
                <w:color w:val="000000" w:themeColor="text1"/>
                <w:sz w:val="16"/>
              </w:rPr>
              <w:t>FOCUS</w:t>
            </w:r>
            <w:r w:rsidRPr="009311BE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9311BE">
              <w:rPr>
                <w:color w:val="000000" w:themeColor="text1"/>
                <w:sz w:val="16"/>
              </w:rPr>
              <w:t>3:</w:t>
            </w:r>
            <w:r w:rsidRPr="009311BE">
              <w:rPr>
                <w:color w:val="000000" w:themeColor="text1"/>
                <w:spacing w:val="-5"/>
                <w:sz w:val="16"/>
              </w:rPr>
              <w:t xml:space="preserve"> </w:t>
            </w:r>
            <w:r w:rsidR="009311BE" w:rsidRPr="009311BE">
              <w:rPr>
                <w:color w:val="000000" w:themeColor="text1"/>
                <w:sz w:val="16"/>
              </w:rPr>
              <w:t>Third</w:t>
            </w:r>
            <w:r w:rsidRPr="009311BE">
              <w:rPr>
                <w:color w:val="000000" w:themeColor="text1"/>
                <w:spacing w:val="-7"/>
                <w:sz w:val="16"/>
              </w:rPr>
              <w:t xml:space="preserve"> </w:t>
            </w:r>
            <w:proofErr w:type="spellStart"/>
            <w:r w:rsidRPr="009311BE">
              <w:rPr>
                <w:color w:val="000000" w:themeColor="text1"/>
                <w:sz w:val="16"/>
              </w:rPr>
              <w:t>Edition</w:t>
            </w:r>
            <w:proofErr w:type="spellEnd"/>
            <w:r w:rsidRPr="009311BE">
              <w:rPr>
                <w:color w:val="000000" w:themeColor="text1"/>
                <w:spacing w:val="-4"/>
                <w:sz w:val="16"/>
              </w:rPr>
              <w:t xml:space="preserve"> </w:t>
            </w:r>
            <w:proofErr w:type="spellStart"/>
            <w:r w:rsidRPr="009311BE">
              <w:rPr>
                <w:color w:val="000000" w:themeColor="text1"/>
                <w:sz w:val="16"/>
              </w:rPr>
              <w:t>Student's</w:t>
            </w:r>
            <w:proofErr w:type="spellEnd"/>
            <w:r w:rsidRPr="009311BE">
              <w:rPr>
                <w:color w:val="000000" w:themeColor="text1"/>
                <w:spacing w:val="-5"/>
                <w:sz w:val="16"/>
              </w:rPr>
              <w:t xml:space="preserve"> </w:t>
            </w:r>
            <w:proofErr w:type="spellStart"/>
            <w:r w:rsidRPr="009311BE">
              <w:rPr>
                <w:color w:val="000000" w:themeColor="text1"/>
                <w:spacing w:val="-4"/>
                <w:sz w:val="16"/>
              </w:rPr>
              <w:t>Book</w:t>
            </w:r>
            <w:proofErr w:type="spellEnd"/>
          </w:p>
        </w:tc>
        <w:tc>
          <w:tcPr>
            <w:tcW w:w="3731" w:type="dxa"/>
          </w:tcPr>
          <w:p w:rsidR="008E2332" w:rsidRPr="009311BE" w:rsidRDefault="00F668A9">
            <w:pPr>
              <w:pStyle w:val="TableParagraph"/>
              <w:ind w:left="106"/>
              <w:rPr>
                <w:color w:val="000000" w:themeColor="text1"/>
                <w:sz w:val="16"/>
              </w:rPr>
            </w:pPr>
            <w:proofErr w:type="spellStart"/>
            <w:r w:rsidRPr="009311BE">
              <w:rPr>
                <w:color w:val="000000" w:themeColor="text1"/>
                <w:sz w:val="16"/>
              </w:rPr>
              <w:t>Sue</w:t>
            </w:r>
            <w:proofErr w:type="spellEnd"/>
            <w:r w:rsidRPr="009311BE">
              <w:rPr>
                <w:color w:val="000000" w:themeColor="text1"/>
                <w:spacing w:val="-4"/>
                <w:sz w:val="16"/>
              </w:rPr>
              <w:t xml:space="preserve"> </w:t>
            </w:r>
            <w:proofErr w:type="spellStart"/>
            <w:r w:rsidRPr="009311BE">
              <w:rPr>
                <w:color w:val="000000" w:themeColor="text1"/>
                <w:sz w:val="16"/>
              </w:rPr>
              <w:t>Kay</w:t>
            </w:r>
            <w:proofErr w:type="spellEnd"/>
            <w:r w:rsidRPr="009311BE">
              <w:rPr>
                <w:color w:val="000000" w:themeColor="text1"/>
                <w:sz w:val="16"/>
              </w:rPr>
              <w:t>,</w:t>
            </w:r>
            <w:r w:rsidRPr="009311BE">
              <w:rPr>
                <w:color w:val="000000" w:themeColor="text1"/>
                <w:spacing w:val="-5"/>
                <w:sz w:val="16"/>
              </w:rPr>
              <w:t xml:space="preserve"> </w:t>
            </w:r>
            <w:proofErr w:type="spellStart"/>
            <w:r w:rsidRPr="009311BE">
              <w:rPr>
                <w:color w:val="000000" w:themeColor="text1"/>
                <w:sz w:val="16"/>
              </w:rPr>
              <w:t>Vaughan</w:t>
            </w:r>
            <w:proofErr w:type="spellEnd"/>
            <w:r w:rsidRPr="009311BE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9311BE">
              <w:rPr>
                <w:color w:val="000000" w:themeColor="text1"/>
                <w:sz w:val="16"/>
              </w:rPr>
              <w:t>Jones,</w:t>
            </w:r>
            <w:r w:rsidRPr="009311BE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9311BE">
              <w:rPr>
                <w:color w:val="000000" w:themeColor="text1"/>
                <w:sz w:val="16"/>
              </w:rPr>
              <w:t>Daniel</w:t>
            </w:r>
            <w:r w:rsidRPr="009311BE">
              <w:rPr>
                <w:color w:val="000000" w:themeColor="text1"/>
                <w:spacing w:val="-7"/>
                <w:sz w:val="16"/>
              </w:rPr>
              <w:t xml:space="preserve"> </w:t>
            </w:r>
            <w:proofErr w:type="spellStart"/>
            <w:r w:rsidRPr="009311BE">
              <w:rPr>
                <w:color w:val="000000" w:themeColor="text1"/>
                <w:spacing w:val="-2"/>
                <w:sz w:val="16"/>
              </w:rPr>
              <w:t>Brayshaw</w:t>
            </w:r>
            <w:proofErr w:type="spellEnd"/>
          </w:p>
        </w:tc>
        <w:tc>
          <w:tcPr>
            <w:tcW w:w="1434" w:type="dxa"/>
          </w:tcPr>
          <w:p w:rsidR="008E2332" w:rsidRPr="009311BE" w:rsidRDefault="00F668A9">
            <w:pPr>
              <w:pStyle w:val="TableParagraph"/>
              <w:ind w:left="105"/>
              <w:rPr>
                <w:color w:val="000000" w:themeColor="text1"/>
                <w:sz w:val="16"/>
              </w:rPr>
            </w:pPr>
            <w:r w:rsidRPr="009311BE">
              <w:rPr>
                <w:color w:val="000000" w:themeColor="text1"/>
                <w:spacing w:val="-2"/>
                <w:sz w:val="16"/>
              </w:rPr>
              <w:t>udžbenik</w:t>
            </w:r>
          </w:p>
        </w:tc>
        <w:tc>
          <w:tcPr>
            <w:tcW w:w="733" w:type="dxa"/>
          </w:tcPr>
          <w:p w:rsidR="008E2332" w:rsidRPr="009311BE" w:rsidRDefault="00F668A9">
            <w:pPr>
              <w:pStyle w:val="TableParagraph"/>
              <w:ind w:left="3"/>
              <w:jc w:val="center"/>
              <w:rPr>
                <w:color w:val="000000" w:themeColor="text1"/>
                <w:sz w:val="16"/>
              </w:rPr>
            </w:pPr>
            <w:r w:rsidRPr="009311BE">
              <w:rPr>
                <w:color w:val="000000" w:themeColor="text1"/>
                <w:spacing w:val="-5"/>
                <w:sz w:val="16"/>
              </w:rPr>
              <w:t>2.</w:t>
            </w:r>
          </w:p>
        </w:tc>
        <w:tc>
          <w:tcPr>
            <w:tcW w:w="1540" w:type="dxa"/>
          </w:tcPr>
          <w:p w:rsidR="008E2332" w:rsidRPr="009311BE" w:rsidRDefault="00F668A9">
            <w:pPr>
              <w:pStyle w:val="TableParagraph"/>
              <w:spacing w:before="39"/>
              <w:ind w:left="262" w:right="177" w:hanging="77"/>
              <w:rPr>
                <w:color w:val="000000" w:themeColor="text1"/>
                <w:sz w:val="16"/>
              </w:rPr>
            </w:pPr>
            <w:r w:rsidRPr="009311BE">
              <w:rPr>
                <w:color w:val="000000" w:themeColor="text1"/>
                <w:spacing w:val="-2"/>
                <w:sz w:val="16"/>
              </w:rPr>
              <w:t>NAKLADA LJEVAK</w:t>
            </w:r>
          </w:p>
        </w:tc>
      </w:tr>
      <w:tr w:rsidR="008E2332" w:rsidTr="001719C1">
        <w:trPr>
          <w:trHeight w:val="448"/>
        </w:trPr>
        <w:tc>
          <w:tcPr>
            <w:tcW w:w="817" w:type="dxa"/>
          </w:tcPr>
          <w:p w:rsidR="008E2332" w:rsidRPr="00BE3DB0" w:rsidRDefault="00BE3DB0">
            <w:pPr>
              <w:pStyle w:val="TableParagraph"/>
              <w:ind w:left="172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z w:val="16"/>
              </w:rPr>
              <w:t>8258</w:t>
            </w:r>
          </w:p>
        </w:tc>
        <w:tc>
          <w:tcPr>
            <w:tcW w:w="749" w:type="dxa"/>
          </w:tcPr>
          <w:p w:rsidR="008E2332" w:rsidRPr="00BE3DB0" w:rsidRDefault="00BE3DB0">
            <w:pPr>
              <w:pStyle w:val="TableParagraph"/>
              <w:ind w:left="14"/>
              <w:jc w:val="center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z w:val="16"/>
              </w:rPr>
              <w:t>5839</w:t>
            </w:r>
          </w:p>
        </w:tc>
        <w:tc>
          <w:tcPr>
            <w:tcW w:w="5279" w:type="dxa"/>
          </w:tcPr>
          <w:p w:rsidR="008E2332" w:rsidRPr="00A009E0" w:rsidRDefault="00027780">
            <w:pPr>
              <w:pStyle w:val="TableParagraph"/>
              <w:spacing w:before="39"/>
              <w:ind w:left="109" w:right="174"/>
              <w:rPr>
                <w:color w:val="FF0000"/>
                <w:sz w:val="16"/>
              </w:rPr>
            </w:pPr>
            <w:r>
              <w:rPr>
                <w:color w:val="000000" w:themeColor="text1"/>
                <w:sz w:val="16"/>
              </w:rPr>
              <w:t>Hrvatska kroz stoljeća 2</w:t>
            </w:r>
          </w:p>
        </w:tc>
        <w:tc>
          <w:tcPr>
            <w:tcW w:w="3731" w:type="dxa"/>
          </w:tcPr>
          <w:p w:rsidR="008E2332" w:rsidRPr="00027780" w:rsidRDefault="00027780">
            <w:pPr>
              <w:pStyle w:val="TableParagraph"/>
              <w:ind w:left="106"/>
              <w:rPr>
                <w:color w:val="000000" w:themeColor="text1"/>
                <w:sz w:val="16"/>
              </w:rPr>
            </w:pPr>
            <w:r w:rsidRPr="00027780">
              <w:rPr>
                <w:color w:val="000000" w:themeColor="text1"/>
                <w:w w:val="90"/>
                <w:sz w:val="16"/>
              </w:rPr>
              <w:t xml:space="preserve">Krešimir Erdelja, Igor </w:t>
            </w:r>
            <w:proofErr w:type="spellStart"/>
            <w:r w:rsidRPr="00027780">
              <w:rPr>
                <w:color w:val="000000" w:themeColor="text1"/>
                <w:w w:val="90"/>
                <w:sz w:val="16"/>
              </w:rPr>
              <w:t>Stojaković</w:t>
            </w:r>
            <w:proofErr w:type="spellEnd"/>
          </w:p>
        </w:tc>
        <w:tc>
          <w:tcPr>
            <w:tcW w:w="1434" w:type="dxa"/>
          </w:tcPr>
          <w:p w:rsidR="008E2332" w:rsidRPr="00027780" w:rsidRDefault="00F668A9">
            <w:pPr>
              <w:pStyle w:val="TableParagraph"/>
              <w:ind w:left="105"/>
              <w:rPr>
                <w:color w:val="000000" w:themeColor="text1"/>
                <w:sz w:val="16"/>
              </w:rPr>
            </w:pPr>
            <w:r w:rsidRPr="00027780">
              <w:rPr>
                <w:color w:val="000000" w:themeColor="text1"/>
                <w:spacing w:val="-2"/>
                <w:sz w:val="16"/>
              </w:rPr>
              <w:t>udžbenik</w:t>
            </w:r>
          </w:p>
        </w:tc>
        <w:tc>
          <w:tcPr>
            <w:tcW w:w="733" w:type="dxa"/>
          </w:tcPr>
          <w:p w:rsidR="008E2332" w:rsidRPr="00027780" w:rsidRDefault="00F668A9">
            <w:pPr>
              <w:pStyle w:val="TableParagraph"/>
              <w:ind w:left="3"/>
              <w:jc w:val="center"/>
              <w:rPr>
                <w:color w:val="000000" w:themeColor="text1"/>
                <w:sz w:val="16"/>
              </w:rPr>
            </w:pPr>
            <w:r w:rsidRPr="00027780">
              <w:rPr>
                <w:color w:val="000000" w:themeColor="text1"/>
                <w:spacing w:val="-5"/>
                <w:sz w:val="16"/>
              </w:rPr>
              <w:t>2.</w:t>
            </w:r>
          </w:p>
        </w:tc>
        <w:tc>
          <w:tcPr>
            <w:tcW w:w="1540" w:type="dxa"/>
          </w:tcPr>
          <w:p w:rsidR="008E2332" w:rsidRPr="00027780" w:rsidRDefault="00027780">
            <w:pPr>
              <w:pStyle w:val="TableParagraph"/>
              <w:ind w:left="5" w:right="1"/>
              <w:jc w:val="center"/>
              <w:rPr>
                <w:color w:val="000000" w:themeColor="text1"/>
                <w:sz w:val="16"/>
              </w:rPr>
            </w:pPr>
            <w:r w:rsidRPr="00027780">
              <w:rPr>
                <w:color w:val="000000" w:themeColor="text1"/>
                <w:spacing w:val="-2"/>
                <w:sz w:val="16"/>
              </w:rPr>
              <w:t>ŠKOLSKA KNJIGA</w:t>
            </w:r>
          </w:p>
        </w:tc>
      </w:tr>
      <w:tr w:rsidR="008E2332" w:rsidTr="001719C1">
        <w:trPr>
          <w:trHeight w:val="450"/>
        </w:trPr>
        <w:tc>
          <w:tcPr>
            <w:tcW w:w="817" w:type="dxa"/>
          </w:tcPr>
          <w:p w:rsidR="008E2332" w:rsidRPr="00BE3DB0" w:rsidRDefault="00BE3DB0">
            <w:pPr>
              <w:pStyle w:val="TableParagraph"/>
              <w:ind w:left="172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z w:val="16"/>
              </w:rPr>
              <w:t>8215</w:t>
            </w:r>
          </w:p>
        </w:tc>
        <w:tc>
          <w:tcPr>
            <w:tcW w:w="749" w:type="dxa"/>
          </w:tcPr>
          <w:p w:rsidR="008E2332" w:rsidRPr="00BE3DB0" w:rsidRDefault="00BE3DB0">
            <w:pPr>
              <w:pStyle w:val="TableParagraph"/>
              <w:ind w:left="14" w:right="3"/>
              <w:jc w:val="center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z w:val="16"/>
              </w:rPr>
              <w:t>5796</w:t>
            </w:r>
          </w:p>
        </w:tc>
        <w:tc>
          <w:tcPr>
            <w:tcW w:w="5279" w:type="dxa"/>
          </w:tcPr>
          <w:p w:rsidR="008E2332" w:rsidRPr="00496D46" w:rsidRDefault="00496D46">
            <w:pPr>
              <w:pStyle w:val="TableParagraph"/>
              <w:spacing w:before="39"/>
              <w:ind w:left="109" w:right="174"/>
              <w:rPr>
                <w:color w:val="000000" w:themeColor="text1"/>
                <w:sz w:val="16"/>
              </w:rPr>
            </w:pPr>
            <w:r w:rsidRPr="00496D46">
              <w:rPr>
                <w:color w:val="000000" w:themeColor="text1"/>
                <w:spacing w:val="-2"/>
                <w:sz w:val="16"/>
              </w:rPr>
              <w:t>ETIKA 2 - PITANJA KOJA MIJENJAJU SVIJET</w:t>
            </w:r>
          </w:p>
        </w:tc>
        <w:tc>
          <w:tcPr>
            <w:tcW w:w="3731" w:type="dxa"/>
          </w:tcPr>
          <w:p w:rsidR="008E2332" w:rsidRPr="00496D46" w:rsidRDefault="00F668A9">
            <w:pPr>
              <w:pStyle w:val="TableParagraph"/>
              <w:ind w:left="106"/>
              <w:rPr>
                <w:color w:val="000000" w:themeColor="text1"/>
                <w:sz w:val="16"/>
              </w:rPr>
            </w:pPr>
            <w:r w:rsidRPr="00496D46">
              <w:rPr>
                <w:color w:val="000000" w:themeColor="text1"/>
                <w:spacing w:val="-4"/>
                <w:sz w:val="16"/>
              </w:rPr>
              <w:t>Igor</w:t>
            </w:r>
            <w:r w:rsidRPr="00496D46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496D46">
              <w:rPr>
                <w:color w:val="000000" w:themeColor="text1"/>
                <w:spacing w:val="-4"/>
                <w:sz w:val="16"/>
              </w:rPr>
              <w:t>Lukić</w:t>
            </w:r>
            <w:r w:rsidR="00496D46" w:rsidRPr="00496D46">
              <w:rPr>
                <w:color w:val="000000" w:themeColor="text1"/>
                <w:spacing w:val="-4"/>
                <w:sz w:val="16"/>
              </w:rPr>
              <w:t xml:space="preserve"> </w:t>
            </w:r>
          </w:p>
        </w:tc>
        <w:tc>
          <w:tcPr>
            <w:tcW w:w="1434" w:type="dxa"/>
          </w:tcPr>
          <w:p w:rsidR="008E2332" w:rsidRPr="00496D46" w:rsidRDefault="00F668A9">
            <w:pPr>
              <w:pStyle w:val="TableParagraph"/>
              <w:ind w:left="105"/>
              <w:rPr>
                <w:color w:val="000000" w:themeColor="text1"/>
                <w:sz w:val="16"/>
              </w:rPr>
            </w:pPr>
            <w:r w:rsidRPr="00496D46">
              <w:rPr>
                <w:color w:val="000000" w:themeColor="text1"/>
                <w:spacing w:val="-2"/>
                <w:sz w:val="16"/>
              </w:rPr>
              <w:t>udžbenik</w:t>
            </w:r>
          </w:p>
        </w:tc>
        <w:tc>
          <w:tcPr>
            <w:tcW w:w="733" w:type="dxa"/>
          </w:tcPr>
          <w:p w:rsidR="008E2332" w:rsidRPr="00496D46" w:rsidRDefault="00F668A9">
            <w:pPr>
              <w:pStyle w:val="TableParagraph"/>
              <w:ind w:left="3"/>
              <w:jc w:val="center"/>
              <w:rPr>
                <w:color w:val="000000" w:themeColor="text1"/>
                <w:sz w:val="16"/>
              </w:rPr>
            </w:pPr>
            <w:r w:rsidRPr="00496D46">
              <w:rPr>
                <w:color w:val="000000" w:themeColor="text1"/>
                <w:spacing w:val="-5"/>
                <w:sz w:val="16"/>
              </w:rPr>
              <w:t>2.</w:t>
            </w:r>
          </w:p>
        </w:tc>
        <w:tc>
          <w:tcPr>
            <w:tcW w:w="1540" w:type="dxa"/>
          </w:tcPr>
          <w:p w:rsidR="008E2332" w:rsidRPr="00496D46" w:rsidRDefault="00F668A9">
            <w:pPr>
              <w:pStyle w:val="TableParagraph"/>
              <w:spacing w:before="39"/>
              <w:ind w:left="269" w:right="176" w:hanging="84"/>
              <w:rPr>
                <w:color w:val="000000" w:themeColor="text1"/>
                <w:sz w:val="16"/>
              </w:rPr>
            </w:pPr>
            <w:r w:rsidRPr="00496D46">
              <w:rPr>
                <w:color w:val="000000" w:themeColor="text1"/>
                <w:spacing w:val="-2"/>
                <w:sz w:val="16"/>
              </w:rPr>
              <w:t>ŠKOLSKA KNJIGA</w:t>
            </w:r>
          </w:p>
        </w:tc>
      </w:tr>
      <w:tr w:rsidR="008E2332" w:rsidTr="001719C1">
        <w:trPr>
          <w:trHeight w:val="448"/>
        </w:trPr>
        <w:tc>
          <w:tcPr>
            <w:tcW w:w="817" w:type="dxa"/>
          </w:tcPr>
          <w:p w:rsidR="008E2332" w:rsidRPr="00BE3DB0" w:rsidRDefault="00F668A9">
            <w:pPr>
              <w:pStyle w:val="TableParagraph"/>
              <w:ind w:left="172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4"/>
                <w:sz w:val="16"/>
              </w:rPr>
              <w:t>6974</w:t>
            </w:r>
          </w:p>
        </w:tc>
        <w:tc>
          <w:tcPr>
            <w:tcW w:w="749" w:type="dxa"/>
          </w:tcPr>
          <w:p w:rsidR="008E2332" w:rsidRPr="00BE3DB0" w:rsidRDefault="00F668A9">
            <w:pPr>
              <w:pStyle w:val="TableParagraph"/>
              <w:ind w:left="14" w:right="3"/>
              <w:jc w:val="center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4"/>
                <w:sz w:val="16"/>
              </w:rPr>
              <w:t>4714</w:t>
            </w:r>
          </w:p>
        </w:tc>
        <w:tc>
          <w:tcPr>
            <w:tcW w:w="5279" w:type="dxa"/>
          </w:tcPr>
          <w:p w:rsidR="008E2332" w:rsidRPr="00BE3DB0" w:rsidRDefault="00F668A9">
            <w:pPr>
              <w:pStyle w:val="TableParagraph"/>
              <w:spacing w:before="37"/>
              <w:ind w:left="109" w:right="174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4"/>
                <w:sz w:val="16"/>
              </w:rPr>
              <w:t>DOĐI I</w:t>
            </w:r>
            <w:r w:rsidRPr="00BE3DB0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BE3DB0">
              <w:rPr>
                <w:color w:val="000000" w:themeColor="text1"/>
                <w:spacing w:val="-4"/>
                <w:sz w:val="16"/>
              </w:rPr>
              <w:t>VIDI 2: udžbenik</w:t>
            </w:r>
            <w:r w:rsidRPr="00BE3DB0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BE3DB0">
              <w:rPr>
                <w:color w:val="000000" w:themeColor="text1"/>
                <w:spacing w:val="-4"/>
                <w:sz w:val="16"/>
              </w:rPr>
              <w:t xml:space="preserve">katoličkoga vjeronauka za drugi razred </w:t>
            </w:r>
            <w:r w:rsidRPr="00BE3DB0">
              <w:rPr>
                <w:color w:val="000000" w:themeColor="text1"/>
                <w:sz w:val="16"/>
              </w:rPr>
              <w:t>srednjih škola</w:t>
            </w:r>
          </w:p>
        </w:tc>
        <w:tc>
          <w:tcPr>
            <w:tcW w:w="3731" w:type="dxa"/>
          </w:tcPr>
          <w:p w:rsidR="008E2332" w:rsidRPr="00BE3DB0" w:rsidRDefault="00F668A9">
            <w:pPr>
              <w:pStyle w:val="TableParagraph"/>
              <w:spacing w:before="37"/>
              <w:ind w:left="106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4"/>
                <w:sz w:val="16"/>
              </w:rPr>
              <w:t>Ivo</w:t>
            </w:r>
            <w:r w:rsidRPr="00BE3DB0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BE3DB0">
              <w:rPr>
                <w:color w:val="000000" w:themeColor="text1"/>
                <w:spacing w:val="-4"/>
                <w:sz w:val="16"/>
              </w:rPr>
              <w:t>Džeba,</w:t>
            </w:r>
            <w:r w:rsidRPr="00BE3DB0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BE3DB0">
              <w:rPr>
                <w:color w:val="000000" w:themeColor="text1"/>
                <w:spacing w:val="-4"/>
                <w:sz w:val="16"/>
              </w:rPr>
              <w:t>Mario</w:t>
            </w:r>
            <w:r w:rsidRPr="00BE3DB0">
              <w:rPr>
                <w:color w:val="000000" w:themeColor="text1"/>
                <w:spacing w:val="-6"/>
                <w:sz w:val="16"/>
              </w:rPr>
              <w:t xml:space="preserve"> </w:t>
            </w:r>
            <w:proofErr w:type="spellStart"/>
            <w:r w:rsidRPr="00BE3DB0">
              <w:rPr>
                <w:color w:val="000000" w:themeColor="text1"/>
                <w:spacing w:val="-4"/>
                <w:sz w:val="16"/>
              </w:rPr>
              <w:t>Milovac</w:t>
            </w:r>
            <w:proofErr w:type="spellEnd"/>
            <w:r w:rsidRPr="00BE3DB0">
              <w:rPr>
                <w:color w:val="000000" w:themeColor="text1"/>
                <w:spacing w:val="-4"/>
                <w:sz w:val="16"/>
              </w:rPr>
              <w:t>,</w:t>
            </w:r>
            <w:r w:rsidRPr="00BE3DB0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BE3DB0">
              <w:rPr>
                <w:color w:val="000000" w:themeColor="text1"/>
                <w:spacing w:val="-4"/>
                <w:sz w:val="16"/>
              </w:rPr>
              <w:t>Hrvoje</w:t>
            </w:r>
            <w:r w:rsidRPr="00BE3DB0">
              <w:rPr>
                <w:color w:val="000000" w:themeColor="text1"/>
                <w:spacing w:val="-7"/>
                <w:sz w:val="16"/>
              </w:rPr>
              <w:t xml:space="preserve"> </w:t>
            </w:r>
            <w:proofErr w:type="spellStart"/>
            <w:r w:rsidRPr="00BE3DB0">
              <w:rPr>
                <w:color w:val="000000" w:themeColor="text1"/>
                <w:spacing w:val="-4"/>
                <w:sz w:val="16"/>
              </w:rPr>
              <w:t>Vargić</w:t>
            </w:r>
            <w:proofErr w:type="spellEnd"/>
            <w:r w:rsidRPr="00BE3DB0">
              <w:rPr>
                <w:color w:val="000000" w:themeColor="text1"/>
                <w:spacing w:val="-4"/>
                <w:sz w:val="16"/>
              </w:rPr>
              <w:t>,</w:t>
            </w:r>
            <w:r w:rsidRPr="00BE3DB0">
              <w:rPr>
                <w:color w:val="000000" w:themeColor="text1"/>
                <w:spacing w:val="-8"/>
                <w:sz w:val="16"/>
              </w:rPr>
              <w:t xml:space="preserve"> </w:t>
            </w:r>
            <w:r w:rsidRPr="00BE3DB0">
              <w:rPr>
                <w:color w:val="000000" w:themeColor="text1"/>
                <w:spacing w:val="-4"/>
                <w:sz w:val="16"/>
              </w:rPr>
              <w:t xml:space="preserve">Šime </w:t>
            </w:r>
            <w:proofErr w:type="spellStart"/>
            <w:r w:rsidRPr="00BE3DB0">
              <w:rPr>
                <w:color w:val="000000" w:themeColor="text1"/>
                <w:spacing w:val="-2"/>
                <w:sz w:val="16"/>
              </w:rPr>
              <w:t>Zupčić</w:t>
            </w:r>
            <w:proofErr w:type="spellEnd"/>
          </w:p>
        </w:tc>
        <w:tc>
          <w:tcPr>
            <w:tcW w:w="1434" w:type="dxa"/>
          </w:tcPr>
          <w:p w:rsidR="008E2332" w:rsidRPr="00BE3DB0" w:rsidRDefault="00F668A9">
            <w:pPr>
              <w:pStyle w:val="TableParagraph"/>
              <w:ind w:left="105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2"/>
                <w:sz w:val="16"/>
              </w:rPr>
              <w:t>udžbenik</w:t>
            </w:r>
          </w:p>
        </w:tc>
        <w:tc>
          <w:tcPr>
            <w:tcW w:w="733" w:type="dxa"/>
          </w:tcPr>
          <w:p w:rsidR="008E2332" w:rsidRPr="00BE3DB0" w:rsidRDefault="00F668A9">
            <w:pPr>
              <w:pStyle w:val="TableParagraph"/>
              <w:ind w:left="3"/>
              <w:jc w:val="center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5"/>
                <w:sz w:val="16"/>
              </w:rPr>
              <w:t>2.</w:t>
            </w:r>
          </w:p>
        </w:tc>
        <w:tc>
          <w:tcPr>
            <w:tcW w:w="1540" w:type="dxa"/>
          </w:tcPr>
          <w:p w:rsidR="008E2332" w:rsidRPr="00BE3DB0" w:rsidRDefault="00F668A9">
            <w:pPr>
              <w:pStyle w:val="TableParagraph"/>
              <w:ind w:left="5" w:right="3"/>
              <w:jc w:val="center"/>
              <w:rPr>
                <w:color w:val="000000" w:themeColor="text1"/>
                <w:sz w:val="16"/>
              </w:rPr>
            </w:pPr>
            <w:r w:rsidRPr="00BE3DB0">
              <w:rPr>
                <w:color w:val="000000" w:themeColor="text1"/>
                <w:spacing w:val="-2"/>
                <w:sz w:val="16"/>
              </w:rPr>
              <w:t>SALESIANA</w:t>
            </w:r>
          </w:p>
        </w:tc>
      </w:tr>
      <w:tr w:rsidR="008E2332" w:rsidTr="001719C1">
        <w:trPr>
          <w:trHeight w:val="450"/>
        </w:trPr>
        <w:tc>
          <w:tcPr>
            <w:tcW w:w="817" w:type="dxa"/>
          </w:tcPr>
          <w:p w:rsidR="008E2332" w:rsidRPr="00A009E0" w:rsidRDefault="00D412CC">
            <w:pPr>
              <w:pStyle w:val="TableParagraph"/>
              <w:ind w:left="172"/>
              <w:rPr>
                <w:color w:val="FF0000"/>
                <w:sz w:val="16"/>
              </w:rPr>
            </w:pPr>
            <w:bookmarkStart w:id="0" w:name="_GoBack"/>
            <w:r w:rsidRPr="00D412CC">
              <w:rPr>
                <w:color w:val="000000" w:themeColor="text1"/>
                <w:sz w:val="16"/>
              </w:rPr>
              <w:t>8114</w:t>
            </w:r>
            <w:bookmarkEnd w:id="0"/>
          </w:p>
        </w:tc>
        <w:tc>
          <w:tcPr>
            <w:tcW w:w="749" w:type="dxa"/>
          </w:tcPr>
          <w:p w:rsidR="008E2332" w:rsidRPr="00496D46" w:rsidRDefault="00D412CC">
            <w:pPr>
              <w:pStyle w:val="TableParagraph"/>
              <w:ind w:left="14" w:right="3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5697</w:t>
            </w:r>
          </w:p>
        </w:tc>
        <w:tc>
          <w:tcPr>
            <w:tcW w:w="5279" w:type="dxa"/>
          </w:tcPr>
          <w:p w:rsidR="008E2332" w:rsidRPr="00496D46" w:rsidRDefault="00F668A9">
            <w:pPr>
              <w:pStyle w:val="TableParagraph"/>
              <w:spacing w:before="39"/>
              <w:ind w:left="109" w:right="174"/>
              <w:rPr>
                <w:color w:val="000000" w:themeColor="text1"/>
                <w:sz w:val="16"/>
              </w:rPr>
            </w:pPr>
            <w:r w:rsidRPr="00496D46">
              <w:rPr>
                <w:color w:val="000000" w:themeColor="text1"/>
                <w:sz w:val="16"/>
              </w:rPr>
              <w:t>MATEMATIKA</w:t>
            </w:r>
            <w:r w:rsidRPr="00496D46">
              <w:rPr>
                <w:color w:val="000000" w:themeColor="text1"/>
                <w:spacing w:val="-12"/>
                <w:sz w:val="16"/>
              </w:rPr>
              <w:t xml:space="preserve"> </w:t>
            </w:r>
            <w:r w:rsidRPr="00496D46">
              <w:rPr>
                <w:color w:val="000000" w:themeColor="text1"/>
                <w:sz w:val="16"/>
              </w:rPr>
              <w:t>2,</w:t>
            </w:r>
            <w:r w:rsidRPr="00496D46">
              <w:rPr>
                <w:color w:val="000000" w:themeColor="text1"/>
                <w:spacing w:val="-11"/>
                <w:sz w:val="16"/>
              </w:rPr>
              <w:t xml:space="preserve"> </w:t>
            </w:r>
            <w:r w:rsidR="001B2575" w:rsidRPr="001B2575">
              <w:rPr>
                <w:color w:val="000000" w:themeColor="text1"/>
                <w:spacing w:val="-11"/>
                <w:sz w:val="16"/>
              </w:rPr>
              <w:t>Udžbenik iz matematike za drugi razred četverogodišnjih strukovnih škola</w:t>
            </w:r>
          </w:p>
        </w:tc>
        <w:tc>
          <w:tcPr>
            <w:tcW w:w="3731" w:type="dxa"/>
          </w:tcPr>
          <w:p w:rsidR="008E2332" w:rsidRPr="00496D46" w:rsidRDefault="00496D46" w:rsidP="00496D46">
            <w:pPr>
              <w:pStyle w:val="TableParagraph"/>
              <w:ind w:left="106"/>
              <w:rPr>
                <w:color w:val="000000" w:themeColor="text1"/>
                <w:spacing w:val="-6"/>
                <w:sz w:val="16"/>
              </w:rPr>
            </w:pPr>
            <w:r w:rsidRPr="00496D46">
              <w:rPr>
                <w:color w:val="000000" w:themeColor="text1"/>
                <w:spacing w:val="-6"/>
                <w:sz w:val="16"/>
              </w:rPr>
              <w:t xml:space="preserve">Ružica </w:t>
            </w:r>
            <w:proofErr w:type="spellStart"/>
            <w:r w:rsidRPr="00496D46">
              <w:rPr>
                <w:color w:val="000000" w:themeColor="text1"/>
                <w:spacing w:val="-6"/>
                <w:sz w:val="16"/>
              </w:rPr>
              <w:t>Soldo</w:t>
            </w:r>
            <w:proofErr w:type="spellEnd"/>
            <w:r w:rsidRPr="00496D46">
              <w:rPr>
                <w:color w:val="000000" w:themeColor="text1"/>
                <w:spacing w:val="-6"/>
                <w:sz w:val="16"/>
              </w:rPr>
              <w:t xml:space="preserve">, </w:t>
            </w:r>
            <w:r w:rsidRPr="00496D46">
              <w:rPr>
                <w:color w:val="000000" w:themeColor="text1"/>
                <w:spacing w:val="-6"/>
                <w:sz w:val="16"/>
              </w:rPr>
              <w:t xml:space="preserve">Ivan </w:t>
            </w:r>
            <w:proofErr w:type="spellStart"/>
            <w:r w:rsidRPr="00496D46">
              <w:rPr>
                <w:color w:val="000000" w:themeColor="text1"/>
                <w:spacing w:val="-6"/>
                <w:sz w:val="16"/>
              </w:rPr>
              <w:t>Benić</w:t>
            </w:r>
            <w:proofErr w:type="spellEnd"/>
            <w:r>
              <w:rPr>
                <w:color w:val="000000" w:themeColor="text1"/>
                <w:spacing w:val="-6"/>
                <w:sz w:val="16"/>
              </w:rPr>
              <w:t xml:space="preserve">, </w:t>
            </w:r>
            <w:r w:rsidRPr="00496D46">
              <w:rPr>
                <w:color w:val="000000" w:themeColor="text1"/>
                <w:spacing w:val="-6"/>
                <w:sz w:val="16"/>
              </w:rPr>
              <w:t>Melita Crnković</w:t>
            </w:r>
            <w:r>
              <w:rPr>
                <w:color w:val="000000" w:themeColor="text1"/>
                <w:spacing w:val="-6"/>
                <w:sz w:val="16"/>
              </w:rPr>
              <w:t xml:space="preserve">, </w:t>
            </w:r>
            <w:r w:rsidRPr="00496D46">
              <w:rPr>
                <w:color w:val="000000" w:themeColor="text1"/>
                <w:spacing w:val="-6"/>
                <w:sz w:val="16"/>
              </w:rPr>
              <w:t xml:space="preserve">Damir </w:t>
            </w:r>
            <w:proofErr w:type="spellStart"/>
            <w:r w:rsidRPr="00496D46">
              <w:rPr>
                <w:color w:val="000000" w:themeColor="text1"/>
                <w:spacing w:val="-6"/>
                <w:sz w:val="16"/>
              </w:rPr>
              <w:t>Bešić</w:t>
            </w:r>
            <w:proofErr w:type="spellEnd"/>
          </w:p>
        </w:tc>
        <w:tc>
          <w:tcPr>
            <w:tcW w:w="1434" w:type="dxa"/>
          </w:tcPr>
          <w:p w:rsidR="008E2332" w:rsidRPr="00496D46" w:rsidRDefault="00F668A9">
            <w:pPr>
              <w:pStyle w:val="TableParagraph"/>
              <w:ind w:left="105"/>
              <w:rPr>
                <w:color w:val="000000" w:themeColor="text1"/>
                <w:sz w:val="16"/>
              </w:rPr>
            </w:pPr>
            <w:r w:rsidRPr="00496D46">
              <w:rPr>
                <w:color w:val="000000" w:themeColor="text1"/>
                <w:spacing w:val="-2"/>
                <w:sz w:val="16"/>
              </w:rPr>
              <w:t>udžbenik</w:t>
            </w:r>
          </w:p>
        </w:tc>
        <w:tc>
          <w:tcPr>
            <w:tcW w:w="733" w:type="dxa"/>
          </w:tcPr>
          <w:p w:rsidR="008E2332" w:rsidRPr="00496D46" w:rsidRDefault="00F668A9">
            <w:pPr>
              <w:pStyle w:val="TableParagraph"/>
              <w:ind w:left="3"/>
              <w:jc w:val="center"/>
              <w:rPr>
                <w:color w:val="000000" w:themeColor="text1"/>
                <w:sz w:val="16"/>
              </w:rPr>
            </w:pPr>
            <w:r w:rsidRPr="00496D46">
              <w:rPr>
                <w:color w:val="000000" w:themeColor="text1"/>
                <w:spacing w:val="-5"/>
                <w:sz w:val="16"/>
              </w:rPr>
              <w:t>2.</w:t>
            </w:r>
          </w:p>
        </w:tc>
        <w:tc>
          <w:tcPr>
            <w:tcW w:w="1540" w:type="dxa"/>
          </w:tcPr>
          <w:p w:rsidR="008E2332" w:rsidRPr="00496D46" w:rsidRDefault="00496D46">
            <w:pPr>
              <w:pStyle w:val="TableParagraph"/>
              <w:ind w:left="5" w:right="2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pacing w:val="-2"/>
                <w:sz w:val="16"/>
              </w:rPr>
              <w:t>ALFA</w:t>
            </w:r>
          </w:p>
        </w:tc>
      </w:tr>
    </w:tbl>
    <w:p w:rsidR="00F668A9" w:rsidRDefault="00F668A9"/>
    <w:sectPr w:rsidR="00F668A9">
      <w:type w:val="continuous"/>
      <w:pgSz w:w="16840" w:h="11910" w:orient="landscape"/>
      <w:pgMar w:top="13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332"/>
    <w:rsid w:val="00027780"/>
    <w:rsid w:val="001719C1"/>
    <w:rsid w:val="001B2575"/>
    <w:rsid w:val="003A7D4F"/>
    <w:rsid w:val="003D67AA"/>
    <w:rsid w:val="00496D46"/>
    <w:rsid w:val="008E2332"/>
    <w:rsid w:val="009311BE"/>
    <w:rsid w:val="00A009E0"/>
    <w:rsid w:val="00BE3DB0"/>
    <w:rsid w:val="00D412CC"/>
    <w:rsid w:val="00F615D6"/>
    <w:rsid w:val="00F6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CC77"/>
  <w15:docId w15:val="{9867758F-13DF-43F7-AA32-EF0A57D5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0"/>
    </w:pPr>
    <w:rPr>
      <w:rFonts w:ascii="Arial MT" w:eastAsia="Arial MT" w:hAnsi="Arial MT" w:cs="Arial MT"/>
    </w:rPr>
  </w:style>
  <w:style w:type="table" w:styleId="Svijetlareetkatablice">
    <w:name w:val="Grid Table Light"/>
    <w:basedOn w:val="Obinatablica"/>
    <w:uiPriority w:val="40"/>
    <w:rsid w:val="00A009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Knjiznica</cp:lastModifiedBy>
  <cp:revision>10</cp:revision>
  <dcterms:created xsi:type="dcterms:W3CDTF">2026-07-10T15:27:00Z</dcterms:created>
  <dcterms:modified xsi:type="dcterms:W3CDTF">2026-07-13T10:53:00Z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2026-07-10T00:00:00Z</vt:filetime>
  </property>
  <property fmtid="{D5CDD505-2E9C-101B-9397-08002B2CF9AE}" pid="6" name="Producer">
    <vt:lpwstr>Microsoft® Word 2016</vt:lpwstr>
  </property>
</Properties>
</file>